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  <Override PartName="/_xmlsignatures/sig7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B5C" w:rsidRDefault="005F2B5C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  <w:bookmarkStart w:id="0" w:name="bookmark3"/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C52CA0" w:rsidRDefault="00C52CA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E83DD6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val="en-US" w:bidi="bg-BG"/>
        </w:rPr>
      </w:pPr>
    </w:p>
    <w:p w:rsidR="00F36200" w:rsidRPr="002F6C45" w:rsidRDefault="00B86064" w:rsidP="002F6C45">
      <w:pPr>
        <w:spacing w:line="276" w:lineRule="auto"/>
        <w:ind w:right="-284" w:firstLine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092F3D9-2419-4410-97D7-142E8B74482C}" provid="{00000000-0000-0000-0000-000000000000}" o:suggestedsigner="№" issignatureline="t"/>
          </v:shape>
        </w:pict>
      </w:r>
    </w:p>
    <w:p w:rsidR="00F36200" w:rsidRDefault="00F36200" w:rsidP="000156C3">
      <w:pPr>
        <w:pStyle w:val="20"/>
        <w:keepNext/>
        <w:keepLines/>
        <w:shd w:val="clear" w:color="auto" w:fill="auto"/>
        <w:spacing w:line="276" w:lineRule="auto"/>
        <w:rPr>
          <w:color w:val="000000"/>
          <w:lang w:bidi="bg-BG"/>
        </w:rPr>
      </w:pPr>
    </w:p>
    <w:bookmarkEnd w:id="0"/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ДО</w:t>
      </w:r>
    </w:p>
    <w:p w:rsidR="000D56A7" w:rsidRPr="00082975" w:rsidRDefault="000D56A7" w:rsidP="000D56A7">
      <w:pPr>
        <w:pStyle w:val="2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1" w:name="bookmark4"/>
      <w:r w:rsidRPr="00082975">
        <w:rPr>
          <w:rFonts w:ascii="Times New Roman" w:hAnsi="Times New Roman" w:cs="Times New Roman"/>
          <w:color w:val="000000"/>
          <w:sz w:val="24"/>
          <w:szCs w:val="24"/>
          <w:lang w:bidi="bg-BG"/>
        </w:rPr>
        <w:t>Г-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bidi="bg-BG"/>
        </w:rPr>
        <w:t>ЖА ЛЮДМИЛА ПЕТКОВА</w:t>
      </w:r>
    </w:p>
    <w:p w:rsidR="002F6C4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  <w:lang w:val="bg-BG"/>
        </w:rPr>
      </w:pPr>
      <w:r>
        <w:rPr>
          <w:rFonts w:ascii="Times New Roman" w:hAnsi="Times New Roman"/>
          <w:i/>
          <w:sz w:val="24"/>
          <w:szCs w:val="24"/>
          <w:lang w:val="bg-BG"/>
        </w:rPr>
        <w:t xml:space="preserve">ЗАМЕСТНИК-МИНИСТЪР ПРЕДСЕДАТЕЛ И </w:t>
      </w:r>
    </w:p>
    <w:p w:rsidR="000D56A7" w:rsidRPr="00082975" w:rsidRDefault="002F6C45" w:rsidP="000D56A7">
      <w:pPr>
        <w:spacing w:line="276" w:lineRule="auto"/>
        <w:ind w:right="-284"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bg-BG"/>
        </w:rPr>
        <w:t>МИНИСТЪР НА ФИНАНСИТЕ</w:t>
      </w:r>
    </w:p>
    <w:p w:rsidR="00A07E36" w:rsidRDefault="00A07E36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A07E36">
      <w:pPr>
        <w:spacing w:line="276" w:lineRule="auto"/>
        <w:ind w:right="-284"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4831D0" w:rsidRPr="009C1D90" w:rsidRDefault="00F22D6E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Ваш № </w:t>
      </w:r>
      <w:r w:rsidR="00B34D01">
        <w:rPr>
          <w:rFonts w:ascii="Times New Roman" w:hAnsi="Times New Roman"/>
          <w:bCs/>
          <w:i/>
          <w:sz w:val="24"/>
          <w:szCs w:val="24"/>
          <w:lang w:val="bg-BG"/>
        </w:rPr>
        <w:t>04.08-133</w:t>
      </w:r>
      <w:r w:rsidR="00761545" w:rsidRPr="009C1D90">
        <w:rPr>
          <w:rFonts w:ascii="Times New Roman" w:hAnsi="Times New Roman"/>
          <w:bCs/>
          <w:i/>
          <w:sz w:val="24"/>
          <w:szCs w:val="24"/>
          <w:lang w:val="bg-BG"/>
        </w:rPr>
        <w:t>/</w:t>
      </w:r>
      <w:r w:rsidR="00B34D01">
        <w:rPr>
          <w:rFonts w:ascii="Times New Roman" w:hAnsi="Times New Roman"/>
          <w:bCs/>
          <w:i/>
          <w:sz w:val="24"/>
          <w:szCs w:val="24"/>
          <w:lang w:val="bg-BG"/>
        </w:rPr>
        <w:t>25.09</w:t>
      </w:r>
      <w:r w:rsidR="0017432E">
        <w:rPr>
          <w:rFonts w:ascii="Times New Roman" w:hAnsi="Times New Roman"/>
          <w:bCs/>
          <w:i/>
          <w:sz w:val="24"/>
          <w:szCs w:val="24"/>
          <w:lang w:val="bg-BG"/>
        </w:rPr>
        <w:t>.2024</w:t>
      </w:r>
      <w:r w:rsidR="007430E2"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Pr="002C73EC" w:rsidRDefault="00D17515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9C1D90">
        <w:rPr>
          <w:rFonts w:ascii="Times New Roman" w:hAnsi="Times New Roman"/>
          <w:bCs/>
          <w:i/>
          <w:sz w:val="24"/>
          <w:szCs w:val="24"/>
          <w:lang w:val="bg-BG"/>
        </w:rPr>
        <w:t xml:space="preserve">На Наш № </w:t>
      </w:r>
      <w:r w:rsidR="00B34D01">
        <w:rPr>
          <w:rFonts w:ascii="Times New Roman" w:hAnsi="Times New Roman"/>
          <w:bCs/>
          <w:i/>
          <w:sz w:val="24"/>
          <w:szCs w:val="24"/>
          <w:lang w:val="bg-BG"/>
        </w:rPr>
        <w:t>03-00-202/25.09.2024</w:t>
      </w:r>
      <w:r w:rsidR="002C73EC" w:rsidRPr="004D6241">
        <w:rPr>
          <w:rFonts w:ascii="Times New Roman" w:hAnsi="Times New Roman"/>
          <w:bCs/>
          <w:i/>
          <w:sz w:val="24"/>
          <w:szCs w:val="24"/>
          <w:lang w:val="bg-BG"/>
        </w:rPr>
        <w:t xml:space="preserve"> г.</w:t>
      </w:r>
    </w:p>
    <w:p w:rsidR="00552E3B" w:rsidRDefault="00552E3B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52CA0" w:rsidRPr="00082975" w:rsidRDefault="00C52CA0" w:rsidP="000156C3">
      <w:pPr>
        <w:spacing w:line="276" w:lineRule="auto"/>
        <w:ind w:firstLine="0"/>
        <w:rPr>
          <w:rFonts w:ascii="Times New Roman" w:hAnsi="Times New Roman"/>
          <w:bCs/>
          <w:i/>
          <w:sz w:val="24"/>
          <w:szCs w:val="24"/>
          <w:lang w:val="bg-BG"/>
        </w:rPr>
      </w:pPr>
    </w:p>
    <w:p w:rsidR="00C677D8" w:rsidRPr="00C54275" w:rsidRDefault="0016779A" w:rsidP="00626085">
      <w:pPr>
        <w:pStyle w:val="1"/>
        <w:spacing w:after="0" w:line="276" w:lineRule="auto"/>
        <w:ind w:firstLine="0"/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</w:pPr>
      <w:r w:rsidRPr="00082975">
        <w:rPr>
          <w:rFonts w:ascii="Times New Roman" w:hAnsi="Times New Roman" w:cs="Times New Roman"/>
          <w:b/>
          <w:bCs/>
          <w:color w:val="000000"/>
          <w:sz w:val="24"/>
          <w:szCs w:val="24"/>
          <w:lang w:bidi="bg-BG"/>
        </w:rPr>
        <w:t xml:space="preserve">ОТНОСНО: </w:t>
      </w:r>
      <w:bookmarkStart w:id="2" w:name="bookmark7"/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Писмена процедура </w:t>
      </w:r>
      <w:r w:rsidR="0096633A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на</w:t>
      </w:r>
      <w:r w:rsidR="00B55190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неприсъствено </w:t>
      </w:r>
      <w:r w:rsidR="005314D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вземане на решение от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Съвета за координация при управлението на средствата от Европейския съюз (СКУСЕС) –</w:t>
      </w:r>
      <w:r w:rsidR="00590C96">
        <w:rPr>
          <w:rFonts w:ascii="Times New Roman" w:hAnsi="Times New Roman" w:cs="Times New Roman"/>
          <w:i/>
          <w:color w:val="000000"/>
          <w:sz w:val="24"/>
          <w:szCs w:val="24"/>
          <w:lang w:val="en-US" w:bidi="bg-BG"/>
        </w:rPr>
        <w:t xml:space="preserve"> </w:t>
      </w:r>
      <w:r w:rsidR="00AA1AF4" w:rsidRPr="00082975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м.</w:t>
      </w:r>
      <w:r w:rsidR="008C7B03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</w:t>
      </w:r>
      <w:r w:rsidR="00B34D01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септември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202</w:t>
      </w:r>
      <w:r w:rsidR="00F23ADE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4</w:t>
      </w:r>
      <w:r w:rsidR="008F19F7" w:rsidRPr="008F19F7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 xml:space="preserve"> г</w:t>
      </w:r>
      <w:r w:rsidR="00567E26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.</w:t>
      </w:r>
      <w:r w:rsidR="00CC6D35">
        <w:t xml:space="preserve">, </w:t>
      </w:r>
      <w:r w:rsidR="00B34D01" w:rsidRPr="00B34D01">
        <w:rPr>
          <w:rFonts w:ascii="Times New Roman" w:hAnsi="Times New Roman" w:cs="Times New Roman"/>
          <w:i/>
          <w:sz w:val="24"/>
          <w:szCs w:val="24"/>
        </w:rPr>
        <w:t>3</w:t>
      </w:r>
      <w:r w:rsidR="00CC6D35" w:rsidRPr="00B34D01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-</w:t>
      </w:r>
      <w:r w:rsidR="00B34D01" w:rsidRPr="00B34D01">
        <w:rPr>
          <w:rFonts w:ascii="Times New Roman" w:hAnsi="Times New Roman" w:cs="Times New Roman"/>
          <w:i/>
          <w:color w:val="000000"/>
          <w:sz w:val="24"/>
          <w:szCs w:val="24"/>
          <w:lang w:bidi="bg-BG"/>
        </w:rPr>
        <w:t>та</w:t>
      </w:r>
    </w:p>
    <w:p w:rsidR="004831D0" w:rsidRDefault="004831D0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D56A7" w:rsidRDefault="000D56A7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82975" w:rsidRPr="00082975" w:rsidRDefault="00082975" w:rsidP="008117B7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AC4641" w:rsidRPr="00C82AF0" w:rsidRDefault="000D56A7" w:rsidP="000156C3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  <w:r w:rsidRPr="000D56A7">
        <w:rPr>
          <w:rFonts w:ascii="Times New Roman" w:hAnsi="Times New Roman"/>
          <w:b/>
          <w:sz w:val="24"/>
          <w:szCs w:val="24"/>
          <w:lang w:val="bg-BG"/>
        </w:rPr>
        <w:t>УВАЖАЕМА ГОСПОЖО ПЕТКОВА,</w:t>
      </w:r>
      <w:r w:rsidR="0016779A" w:rsidRPr="00C82AF0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082975" w:rsidRPr="00082975" w:rsidRDefault="00082975" w:rsidP="000D56A7">
      <w:pPr>
        <w:spacing w:line="276" w:lineRule="auto"/>
        <w:ind w:firstLine="0"/>
        <w:rPr>
          <w:rFonts w:ascii="Times New Roman" w:hAnsi="Times New Roman"/>
          <w:b/>
          <w:sz w:val="24"/>
          <w:szCs w:val="24"/>
          <w:lang w:val="bg-BG"/>
        </w:rPr>
      </w:pPr>
    </w:p>
    <w:bookmarkEnd w:id="2"/>
    <w:p w:rsidR="008B4319" w:rsidRDefault="00AA1AF4" w:rsidP="000214EE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7447FA">
        <w:rPr>
          <w:rFonts w:ascii="Times New Roman" w:hAnsi="Times New Roman"/>
          <w:sz w:val="24"/>
          <w:szCs w:val="24"/>
          <w:lang w:val="bg-BG"/>
        </w:rPr>
        <w:t xml:space="preserve">Във връзка с </w:t>
      </w:r>
      <w:r w:rsidR="00687519" w:rsidRPr="007447FA">
        <w:rPr>
          <w:rFonts w:ascii="Times New Roman" w:hAnsi="Times New Roman"/>
          <w:sz w:val="24"/>
          <w:szCs w:val="24"/>
          <w:lang w:val="bg-BG"/>
        </w:rPr>
        <w:t>Ваше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 писмо </w:t>
      </w:r>
      <w:r w:rsidR="00932D86" w:rsidRPr="007447FA">
        <w:rPr>
          <w:rFonts w:ascii="Times New Roman" w:hAnsi="Times New Roman"/>
          <w:sz w:val="24"/>
          <w:szCs w:val="24"/>
          <w:lang w:val="bg-BG"/>
        </w:rPr>
        <w:t xml:space="preserve">с изх. </w:t>
      </w:r>
      <w:r w:rsidR="00C32BBC" w:rsidRPr="007447F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34D01" w:rsidRPr="00B34D01">
        <w:rPr>
          <w:rFonts w:ascii="Times New Roman" w:hAnsi="Times New Roman"/>
          <w:sz w:val="24"/>
          <w:szCs w:val="24"/>
          <w:lang w:val="bg-BG"/>
        </w:rPr>
        <w:t>04.08-133/25.09.2024 г.</w:t>
      </w:r>
      <w:r w:rsidR="00C435A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47FA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провеждане на писмена процедура </w:t>
      </w:r>
      <w:r w:rsidR="0096633A" w:rsidRPr="00FE60D7">
        <w:rPr>
          <w:rFonts w:ascii="Times New Roman" w:hAnsi="Times New Roman"/>
          <w:sz w:val="24"/>
          <w:szCs w:val="24"/>
          <w:lang w:val="bg-BG"/>
        </w:rPr>
        <w:t>на</w:t>
      </w:r>
      <w:r w:rsidRPr="00FE60D7">
        <w:rPr>
          <w:rFonts w:ascii="Times New Roman" w:hAnsi="Times New Roman"/>
          <w:sz w:val="24"/>
          <w:szCs w:val="24"/>
          <w:lang w:val="bg-BG"/>
        </w:rPr>
        <w:t xml:space="preserve"> неприсъствено вземане на решение от СКУСЕС по </w:t>
      </w:r>
      <w:r w:rsidR="00D6015C" w:rsidRPr="00FE60D7">
        <w:rPr>
          <w:rFonts w:ascii="Times New Roman" w:hAnsi="Times New Roman"/>
          <w:sz w:val="24"/>
          <w:szCs w:val="24"/>
          <w:lang w:val="bg-BG"/>
        </w:rPr>
        <w:t xml:space="preserve">проект </w:t>
      </w:r>
      <w:r w:rsidR="004F3B7A" w:rsidRPr="004F3B7A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CC6D35" w:rsidRPr="00CC6D35">
        <w:rPr>
          <w:rFonts w:ascii="Times New Roman" w:hAnsi="Times New Roman"/>
          <w:sz w:val="24"/>
          <w:szCs w:val="24"/>
          <w:lang w:val="bg-BG"/>
        </w:rPr>
        <w:t xml:space="preserve">Решение на Министерския съвет за </w:t>
      </w:r>
      <w:r w:rsidR="00B34D01" w:rsidRPr="00B34D01">
        <w:rPr>
          <w:rFonts w:ascii="Times New Roman" w:hAnsi="Times New Roman"/>
          <w:sz w:val="24"/>
          <w:szCs w:val="24"/>
          <w:lang w:val="bg-BG"/>
        </w:rPr>
        <w:t xml:space="preserve">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</w:t>
      </w:r>
      <w:r w:rsidR="00B34D01" w:rsidRPr="00B34D01">
        <w:rPr>
          <w:rFonts w:ascii="Times New Roman" w:hAnsi="Times New Roman"/>
          <w:sz w:val="24"/>
          <w:szCs w:val="24"/>
          <w:lang w:val="bg-BG"/>
        </w:rPr>
        <w:lastRenderedPageBreak/>
        <w:t>селските райони, Европейския фонд за гарантиране на земеделието и от държавния бюджет</w:t>
      </w:r>
      <w:r w:rsidR="00D35D82" w:rsidRPr="00FE60D7">
        <w:rPr>
          <w:rFonts w:ascii="Times New Roman" w:hAnsi="Times New Roman"/>
          <w:sz w:val="24"/>
          <w:szCs w:val="24"/>
          <w:lang w:val="bg-BG"/>
        </w:rPr>
        <w:t>,</w:t>
      </w:r>
      <w:r w:rsidR="008A51D2" w:rsidRPr="007447F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4319" w:rsidRPr="007447FA">
        <w:rPr>
          <w:rFonts w:ascii="Times New Roman" w:hAnsi="Times New Roman"/>
          <w:sz w:val="24"/>
          <w:szCs w:val="24"/>
          <w:lang w:val="bg-BG"/>
        </w:rPr>
        <w:t xml:space="preserve">Ви уведомявам, че Министерството на иновациите и растежа </w:t>
      </w:r>
      <w:r w:rsidR="002F6C45">
        <w:rPr>
          <w:rFonts w:ascii="Times New Roman" w:hAnsi="Times New Roman"/>
          <w:sz w:val="24"/>
          <w:szCs w:val="24"/>
          <w:lang w:val="bg-BG"/>
        </w:rPr>
        <w:t>изразява следното становище:</w:t>
      </w:r>
    </w:p>
    <w:p w:rsidR="00B61E8A" w:rsidRPr="00EE0A49" w:rsidRDefault="00B61E8A" w:rsidP="00B61E8A">
      <w:pPr>
        <w:autoSpaceDE w:val="0"/>
        <w:autoSpaceDN w:val="0"/>
        <w:adjustRightInd w:val="0"/>
        <w:spacing w:line="276" w:lineRule="auto"/>
        <w:ind w:firstLine="851"/>
        <w:rPr>
          <w:rFonts w:ascii="Times New Roman" w:hAnsi="Times New Roman"/>
          <w:sz w:val="24"/>
          <w:szCs w:val="24"/>
          <w:lang w:val="bg-BG" w:eastAsia="bg-BG"/>
        </w:rPr>
      </w:pP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1. </w:t>
      </w:r>
      <w:r>
        <w:rPr>
          <w:rFonts w:ascii="Times New Roman" w:hAnsi="Times New Roman"/>
          <w:sz w:val="24"/>
          <w:szCs w:val="24"/>
          <w:lang w:val="bg-BG" w:eastAsia="bg-BG"/>
        </w:rPr>
        <w:t>В проекта на изменение на СПРЗСР, и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нформация за „Подходът „Водено от общността местно развитие“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, 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раздел 4.5 </w:t>
      </w:r>
      <w:r>
        <w:rPr>
          <w:rFonts w:ascii="Times New Roman" w:hAnsi="Times New Roman"/>
          <w:sz w:val="24"/>
          <w:szCs w:val="24"/>
          <w:lang w:val="bg-BG" w:eastAsia="bg-BG"/>
        </w:rPr>
        <w:t>„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Преглед на сътрудничеството, разграничаването и взаимно допълващите се елементи между ЕЗФРСР и други фондове на Съюза, с които се работи за селските райони</w:t>
      </w:r>
      <w:r>
        <w:rPr>
          <w:rFonts w:ascii="Times New Roman" w:hAnsi="Times New Roman"/>
          <w:sz w:val="24"/>
          <w:szCs w:val="24"/>
          <w:lang w:val="bg-BG" w:eastAsia="bg-BG"/>
        </w:rPr>
        <w:t>“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, от раздел 4 </w:t>
      </w:r>
      <w:r>
        <w:rPr>
          <w:rFonts w:ascii="Times New Roman" w:hAnsi="Times New Roman"/>
          <w:sz w:val="24"/>
          <w:szCs w:val="24"/>
          <w:lang w:val="bg-BG" w:eastAsia="bg-BG"/>
        </w:rPr>
        <w:t>„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Характеристики, общи за няколко интервенции</w:t>
      </w:r>
      <w:r>
        <w:rPr>
          <w:rFonts w:ascii="Times New Roman" w:hAnsi="Times New Roman"/>
          <w:sz w:val="24"/>
          <w:szCs w:val="24"/>
          <w:lang w:val="bg-BG" w:eastAsia="bg-BG"/>
        </w:rPr>
        <w:t>“,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hAnsi="Times New Roman"/>
          <w:sz w:val="24"/>
          <w:szCs w:val="24"/>
          <w:lang w:val="bg-BG" w:eastAsia="bg-BG"/>
        </w:rPr>
        <w:t>е наличен следния текст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:</w:t>
      </w:r>
    </w:p>
    <w:p w:rsidR="00B61E8A" w:rsidRPr="00EE0A49" w:rsidRDefault="00B61E8A" w:rsidP="00B61E8A">
      <w:pPr>
        <w:autoSpaceDE w:val="0"/>
        <w:autoSpaceDN w:val="0"/>
        <w:adjustRightInd w:val="0"/>
        <w:spacing w:line="276" w:lineRule="auto"/>
        <w:ind w:firstLine="851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EE0A49">
        <w:rPr>
          <w:rFonts w:ascii="Times New Roman" w:hAnsi="Times New Roman"/>
          <w:i/>
          <w:sz w:val="24"/>
          <w:szCs w:val="24"/>
          <w:lang w:val="bg-BG" w:eastAsia="bg-BG"/>
        </w:rPr>
        <w:t xml:space="preserve"> „</w:t>
      </w:r>
      <w:r w:rsidRPr="00EE0A49">
        <w:rPr>
          <w:rFonts w:ascii="Times New Roman" w:hAnsi="Times New Roman"/>
          <w:b/>
          <w:bCs/>
          <w:i/>
          <w:sz w:val="24"/>
          <w:szCs w:val="24"/>
          <w:lang w:val="bg-BG" w:eastAsia="bg-BG"/>
        </w:rPr>
        <w:t>Подходът „Водено от общността местно развитие (ВОМР)“</w:t>
      </w:r>
    </w:p>
    <w:p w:rsidR="00B61E8A" w:rsidRPr="00EE0A49" w:rsidRDefault="00B61E8A" w:rsidP="00B61E8A">
      <w:pPr>
        <w:autoSpaceDE w:val="0"/>
        <w:autoSpaceDN w:val="0"/>
        <w:adjustRightInd w:val="0"/>
        <w:spacing w:line="276" w:lineRule="auto"/>
        <w:ind w:firstLine="851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EE0A49">
        <w:rPr>
          <w:rFonts w:ascii="Times New Roman" w:hAnsi="Times New Roman"/>
          <w:i/>
          <w:sz w:val="24"/>
          <w:szCs w:val="24"/>
          <w:lang w:val="bg-BG" w:eastAsia="bg-BG"/>
        </w:rPr>
        <w:t>Структурата на прилагане на подхода ВОМР и координацията между програмите, прилагащи подхода ВОМР, съгласно ЗУСЕСФСУ, се определя с нормативен акт на Министерски съвет, който ще регулира обществените отношения за програмен период 2023 – 2027 г. За програмен период 2023 – 2027 г. ЕЗФРСР е водещ фонд по прилагането на подхода ВОМР/ЛИДЕР. Със средства от ЕСФ+ и ЕФРР ще се финансира изпълнението на операции, избрани в рамките на местните стратегии за развитие.“.</w:t>
      </w:r>
    </w:p>
    <w:p w:rsidR="00B61E8A" w:rsidRPr="00EE0A49" w:rsidRDefault="00B61E8A" w:rsidP="00B61E8A">
      <w:pPr>
        <w:autoSpaceDE w:val="0"/>
        <w:autoSpaceDN w:val="0"/>
        <w:adjustRightInd w:val="0"/>
        <w:spacing w:line="276" w:lineRule="auto"/>
        <w:ind w:firstLine="851"/>
        <w:rPr>
          <w:rFonts w:ascii="Times New Roman" w:hAnsi="Times New Roman"/>
          <w:sz w:val="24"/>
          <w:szCs w:val="24"/>
          <w:lang w:val="bg-BG" w:eastAsia="bg-BG"/>
        </w:rPr>
      </w:pPr>
      <w:r w:rsidRPr="00EE0A49">
        <w:rPr>
          <w:rFonts w:ascii="Times New Roman" w:hAnsi="Times New Roman"/>
          <w:sz w:val="24"/>
          <w:szCs w:val="24"/>
          <w:lang w:val="bg-BG" w:eastAsia="bg-BG"/>
        </w:rPr>
        <w:t>Посоченият текст не съответства на възприетия нов механизъм на изпълнение на подхода ВОМР. Промя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ната в изпълнение на подхода бе инициирана с 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Концепция за реализиране на подхода ВОМР през програмен период 2021 – 2027,</w:t>
      </w:r>
      <w:r w:rsidRPr="00EE0A49">
        <w:rPr>
          <w:rFonts w:ascii="Courier New" w:hAnsi="Courier New" w:cs="Courier New"/>
          <w:color w:val="000000"/>
          <w:sz w:val="24"/>
          <w:szCs w:val="24"/>
          <w:lang w:val="bg-BG" w:eastAsia="bg-BG"/>
        </w:rPr>
        <w:t xml:space="preserve"> 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подписана от </w:t>
      </w:r>
      <w:r>
        <w:rPr>
          <w:rFonts w:ascii="Times New Roman" w:hAnsi="Times New Roman"/>
          <w:sz w:val="24"/>
          <w:szCs w:val="24"/>
          <w:lang w:val="bg-BG" w:eastAsia="bg-BG"/>
        </w:rPr>
        <w:t>Ръководителите на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 Управляващи</w:t>
      </w:r>
      <w:r>
        <w:rPr>
          <w:rFonts w:ascii="Times New Roman" w:hAnsi="Times New Roman"/>
          <w:sz w:val="24"/>
          <w:szCs w:val="24"/>
          <w:lang w:val="bg-BG" w:eastAsia="bg-BG"/>
        </w:rPr>
        <w:t>те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 органи, първоначално предвидени да участват в реализирането му, както и от директора на Централното координационно звено. Съгласно възприетия нов механизъм на изпълнение</w:t>
      </w:r>
      <w:r>
        <w:rPr>
          <w:rFonts w:ascii="Times New Roman" w:hAnsi="Times New Roman"/>
          <w:sz w:val="24"/>
          <w:szCs w:val="24"/>
          <w:lang w:val="bg-BG" w:eastAsia="bg-BG"/>
        </w:rPr>
        <w:t>,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 посочен в Концепцията, подходът ВОМР през програмен период 2021-2027 ще се прилага еднофондово, с</w:t>
      </w:r>
      <w:r w:rsidRPr="00EE0A49">
        <w:rPr>
          <w:rFonts w:ascii="Courier New" w:hAnsi="Courier New" w:cs="Courier New"/>
          <w:color w:val="000000"/>
          <w:sz w:val="24"/>
          <w:szCs w:val="24"/>
          <w:lang w:val="bg-BG" w:eastAsia="bg-BG"/>
        </w:rPr>
        <w:t xml:space="preserve"> 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финансиране от Европейския земеделски фонд за развитие на селските райони (EЗФРСР). Програма „Околна среда” (ПОС), програма „Развитие на човешките ресурси” (ПРЧР), програма „Конкурентоспособност и иновации в предприятията“ (ПКИП) и програма „Образование“ (ПО) ще осигурят допълващо финансиране за одобрените стратегии за ВОМР.</w:t>
      </w:r>
      <w:r w:rsidRPr="00EE0A49">
        <w:rPr>
          <w:rFonts w:ascii="Courier New" w:hAnsi="Courier New" w:cs="Courier New"/>
          <w:color w:val="000000"/>
          <w:sz w:val="24"/>
          <w:szCs w:val="24"/>
          <w:lang w:val="bg-BG" w:eastAsia="bg-BG"/>
        </w:rPr>
        <w:t xml:space="preserve"> 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Концепцията е разгледана и одобрена н</w:t>
      </w:r>
      <w:r>
        <w:rPr>
          <w:rFonts w:ascii="Times New Roman" w:hAnsi="Times New Roman"/>
          <w:sz w:val="24"/>
          <w:szCs w:val="24"/>
          <w:lang w:val="bg-BG" w:eastAsia="bg-BG"/>
        </w:rPr>
        <w:t>а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четвъртото официално заседание на </w:t>
      </w:r>
      <w:r w:rsidRPr="00EE0A49">
        <w:rPr>
          <w:rFonts w:ascii="Times New Roman" w:hAnsi="Times New Roman"/>
          <w:sz w:val="24"/>
          <w:szCs w:val="24"/>
          <w:lang w:val="bg-BG" w:eastAsia="bg-BG"/>
        </w:rPr>
        <w:t>Комитета за наблюдение на СПРЗСР.</w:t>
      </w:r>
    </w:p>
    <w:p w:rsidR="00B61E8A" w:rsidRPr="00EE0A49" w:rsidRDefault="00B61E8A" w:rsidP="00B61E8A">
      <w:pPr>
        <w:autoSpaceDE w:val="0"/>
        <w:autoSpaceDN w:val="0"/>
        <w:adjustRightInd w:val="0"/>
        <w:spacing w:line="276" w:lineRule="auto"/>
        <w:ind w:firstLine="851"/>
        <w:rPr>
          <w:rFonts w:ascii="Times New Roman" w:hAnsi="Times New Roman"/>
          <w:sz w:val="24"/>
          <w:szCs w:val="24"/>
          <w:lang w:val="bg-BG" w:eastAsia="bg-BG"/>
        </w:rPr>
      </w:pPr>
      <w:r w:rsidRPr="00EE0A49">
        <w:rPr>
          <w:rFonts w:ascii="Times New Roman" w:eastAsia="Calibri" w:hAnsi="Times New Roman"/>
          <w:noProof/>
          <w:sz w:val="24"/>
          <w:szCs w:val="24"/>
          <w:lang w:val="bg-BG"/>
        </w:rPr>
        <w:t>2.  В т. 9 „Допълнителни въпроси/информация за вида на интервенцията“ от раздел ІІ.Ж.5 Изпълнението на операции, включително дейности за сътрудничество и тяхната подготовка, избрани в рамките на стратегията за местно развитие от група COOP(77)</w:t>
      </w:r>
      <w:r>
        <w:rPr>
          <w:rFonts w:ascii="Times New Roman" w:eastAsia="Calibri" w:hAnsi="Times New Roman"/>
          <w:noProof/>
          <w:sz w:val="24"/>
          <w:szCs w:val="24"/>
          <w:lang w:val="bg-BG"/>
        </w:rPr>
        <w:t xml:space="preserve">, </w:t>
      </w:r>
      <w:r w:rsidRPr="00EE0A49">
        <w:rPr>
          <w:rFonts w:ascii="Times New Roman" w:eastAsia="Calibri" w:hAnsi="Times New Roman"/>
          <w:noProof/>
          <w:sz w:val="24"/>
          <w:szCs w:val="24"/>
          <w:lang w:val="bg-BG"/>
        </w:rPr>
        <w:t xml:space="preserve"> в раздел „Планира ли се подкрепа от повече от един фонд на ЕС“ е удачно да се допълни описанието в поле „Опишете от кой фонд“, че изпълнението на подхода е „</w:t>
      </w:r>
      <w:r w:rsidRPr="00EE0A49">
        <w:rPr>
          <w:rFonts w:ascii="Times New Roman" w:eastAsia="Calibri" w:hAnsi="Times New Roman"/>
          <w:i/>
          <w:noProof/>
          <w:sz w:val="24"/>
          <w:szCs w:val="24"/>
          <w:lang w:val="bg-BG"/>
        </w:rPr>
        <w:t>еднофондово</w:t>
      </w:r>
      <w:r w:rsidRPr="00EE0A49">
        <w:rPr>
          <w:rFonts w:ascii="Times New Roman" w:eastAsia="Calibri" w:hAnsi="Times New Roman"/>
          <w:noProof/>
          <w:sz w:val="24"/>
          <w:szCs w:val="24"/>
          <w:lang w:val="bg-BG"/>
        </w:rPr>
        <w:t xml:space="preserve">“ с финансиране от ЕЗФРСР. В съответствие с Концепцията предлагаме да се добави и следната пояснителна информация </w:t>
      </w:r>
      <w:r w:rsidRPr="00EE0A49">
        <w:rPr>
          <w:rFonts w:ascii="Times New Roman" w:eastAsia="Calibri" w:hAnsi="Times New Roman"/>
          <w:i/>
          <w:noProof/>
          <w:sz w:val="24"/>
          <w:szCs w:val="24"/>
          <w:lang w:val="bg-BG"/>
        </w:rPr>
        <w:t>„</w:t>
      </w:r>
      <w:r w:rsidRPr="00EE0A49">
        <w:rPr>
          <w:rFonts w:ascii="Times New Roman" w:hAnsi="Times New Roman"/>
          <w:i/>
          <w:color w:val="25261F"/>
          <w:sz w:val="24"/>
          <w:szCs w:val="24"/>
          <w:lang w:val="bg-BG"/>
        </w:rPr>
        <w:t>Управляващите органи, осигуряващи допълващо финансиране ще подготвят и обявят процедури на национално ниво за целеви приеми на проектни предложения  от съответните територии на МИГ в рамките на одобрените им стратегии и съответстващите бюджети в същите, в частта им касаеща приложенията с мерките от програмите, осигуряващи допълващото финансиране</w:t>
      </w:r>
      <w:r w:rsidRPr="00EE0A49">
        <w:rPr>
          <w:rFonts w:ascii="Times New Roman" w:eastAsia="Calibri" w:hAnsi="Times New Roman"/>
          <w:i/>
          <w:noProof/>
          <w:sz w:val="24"/>
          <w:szCs w:val="24"/>
          <w:lang w:val="bg-BG"/>
        </w:rPr>
        <w:t>“.</w:t>
      </w:r>
    </w:p>
    <w:p w:rsidR="00B61E8A" w:rsidRPr="00254833" w:rsidRDefault="00B61E8A" w:rsidP="00B61E8A">
      <w:pPr>
        <w:autoSpaceDE w:val="0"/>
        <w:autoSpaceDN w:val="0"/>
        <w:adjustRightInd w:val="0"/>
        <w:spacing w:line="276" w:lineRule="auto"/>
        <w:ind w:firstLine="851"/>
        <w:rPr>
          <w:rFonts w:ascii="Times New Roman" w:hAnsi="Times New Roman"/>
          <w:i/>
          <w:sz w:val="24"/>
          <w:szCs w:val="24"/>
          <w:lang w:val="bg-BG" w:eastAsia="bg-BG"/>
        </w:rPr>
      </w:pPr>
      <w:r w:rsidRPr="00254833">
        <w:rPr>
          <w:rFonts w:ascii="Times New Roman" w:hAnsi="Times New Roman"/>
          <w:sz w:val="24"/>
          <w:szCs w:val="24"/>
          <w:lang w:val="bg-BG" w:eastAsia="bg-BG"/>
        </w:rPr>
        <w:t>3. В проекта на изменение на СПРЗСР, в раздел</w:t>
      </w:r>
      <w:r w:rsidRPr="00254833">
        <w:rPr>
          <w:rFonts w:ascii="Courier New" w:hAnsi="Courier New" w:cs="Courier New"/>
          <w:color w:val="000000"/>
          <w:sz w:val="24"/>
          <w:szCs w:val="24"/>
          <w:lang w:val="bg-BG" w:eastAsia="bg-BG"/>
        </w:rPr>
        <w:t xml:space="preserve"> „</w:t>
      </w:r>
      <w:r w:rsidRPr="00254833">
        <w:rPr>
          <w:rFonts w:ascii="Times New Roman" w:hAnsi="Times New Roman"/>
          <w:sz w:val="24"/>
          <w:szCs w:val="24"/>
          <w:lang w:val="bg-BG" w:eastAsia="bg-BG"/>
        </w:rPr>
        <w:t xml:space="preserve">Консултация с мониторинговия комитет (член 124, параграф 4, буква г) от Регламент (ЕС) 2021/2115), Дата 12.09.2024 г., е наличен следният текст </w:t>
      </w:r>
      <w:r w:rsidRPr="00254833">
        <w:rPr>
          <w:rFonts w:ascii="Times New Roman" w:hAnsi="Times New Roman"/>
          <w:i/>
          <w:sz w:val="24"/>
          <w:szCs w:val="24"/>
          <w:lang w:val="bg-BG" w:eastAsia="bg-BG"/>
        </w:rPr>
        <w:t xml:space="preserve">„Изпълнението на подхода със средства </w:t>
      </w:r>
      <w:r w:rsidRPr="00254833">
        <w:rPr>
          <w:rFonts w:ascii="Times New Roman" w:hAnsi="Times New Roman"/>
          <w:i/>
          <w:sz w:val="24"/>
          <w:szCs w:val="24"/>
          <w:lang w:val="bg-BG" w:eastAsia="bg-BG"/>
        </w:rPr>
        <w:lastRenderedPageBreak/>
        <w:t>от ЕЗФРСР ще се осъществява като УО на СПРЗСР изготвя и публикува Насоки, включващи Условията за кандидатстване и Условията за изпълнение на проекти, изготвени от УО на ПРЧР, ПКИП, ПО и ПОС.“.</w:t>
      </w:r>
      <w:r w:rsidRPr="00254833">
        <w:rPr>
          <w:rFonts w:ascii="Times New Roman" w:hAnsi="Times New Roman"/>
          <w:sz w:val="24"/>
          <w:szCs w:val="24"/>
          <w:lang w:val="bg-BG" w:eastAsia="bg-BG"/>
        </w:rPr>
        <w:t xml:space="preserve"> Този текст </w:t>
      </w:r>
      <w:r w:rsidRPr="00254833">
        <w:rPr>
          <w:rFonts w:ascii="Times New Roman" w:hAnsi="Times New Roman"/>
          <w:i/>
          <w:sz w:val="24"/>
          <w:szCs w:val="24"/>
          <w:lang w:val="bg-BG" w:eastAsia="bg-BG"/>
        </w:rPr>
        <w:t>не</w:t>
      </w:r>
      <w:r w:rsidRPr="00254833">
        <w:rPr>
          <w:rFonts w:ascii="Times New Roman" w:hAnsi="Times New Roman"/>
          <w:sz w:val="24"/>
          <w:szCs w:val="24"/>
          <w:lang w:val="bg-BG" w:eastAsia="bg-BG"/>
        </w:rPr>
        <w:t xml:space="preserve"> съответства на Концепцията за реализиране на подхода ВОМР през програмен период 2021 – 2027. Текстът следва да бъде променен в съответствие с одобрената Концепция, както следва: „</w:t>
      </w:r>
      <w:r w:rsidRPr="00254833">
        <w:rPr>
          <w:rFonts w:ascii="Times New Roman" w:hAnsi="Times New Roman"/>
          <w:i/>
          <w:sz w:val="24"/>
          <w:szCs w:val="24"/>
          <w:lang w:val="bg-BG" w:eastAsia="bg-BG"/>
        </w:rPr>
        <w:t>В насоките за кандидатстване на процедурата за подбор на стратегии, организирана от УО на Стратегическия план за развитие на земеделието и селските райони (СПРЗСР), се посочва допълващото финансиране от четирите програми от Европейския фонд за регионално развитие и Европейския социален фонд+ за изпълнение на стратегия за ВОМР. Към насоките ще са приложени предварително утвърдени от ръководителите на четирите програми указания с изисквания относно осигуряването на допълващо финансиране, вкл. допустимите дейности за финансиране и максималния размер на помощта за изпълнението им.“.</w:t>
      </w:r>
    </w:p>
    <w:p w:rsidR="002F6C45" w:rsidRPr="000214EE" w:rsidRDefault="00B61E8A" w:rsidP="00B61E8A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254833">
        <w:rPr>
          <w:rFonts w:ascii="Times New Roman" w:hAnsi="Times New Roman"/>
          <w:sz w:val="24"/>
          <w:szCs w:val="24"/>
          <w:lang w:val="bg-BG" w:eastAsia="bg-BG"/>
        </w:rPr>
        <w:t xml:space="preserve">4. Навсякъде в контекста на прилагането на подхода ВОМР в текстовете на проекта на изменение на СПРЗСР, където е останал терминът </w:t>
      </w:r>
      <w:r w:rsidRPr="00254833">
        <w:rPr>
          <w:rFonts w:ascii="Times New Roman" w:hAnsi="Times New Roman"/>
          <w:i/>
          <w:sz w:val="24"/>
          <w:szCs w:val="24"/>
          <w:lang w:val="bg-BG" w:eastAsia="bg-BG"/>
        </w:rPr>
        <w:t>„многофондово“,</w:t>
      </w:r>
      <w:r w:rsidRPr="00254833">
        <w:rPr>
          <w:rFonts w:ascii="Times New Roman" w:hAnsi="Times New Roman"/>
          <w:sz w:val="24"/>
          <w:szCs w:val="24"/>
          <w:lang w:val="bg-BG" w:eastAsia="bg-BG"/>
        </w:rPr>
        <w:t xml:space="preserve"> следва да се коригира на „</w:t>
      </w:r>
      <w:r w:rsidRPr="00254833">
        <w:rPr>
          <w:rFonts w:ascii="Times New Roman" w:hAnsi="Times New Roman"/>
          <w:i/>
          <w:sz w:val="24"/>
          <w:szCs w:val="24"/>
          <w:lang w:val="bg-BG" w:eastAsia="bg-BG"/>
        </w:rPr>
        <w:t>еднофондово</w:t>
      </w:r>
      <w:r w:rsidRPr="00254833">
        <w:rPr>
          <w:rFonts w:ascii="Times New Roman" w:hAnsi="Times New Roman"/>
          <w:sz w:val="24"/>
          <w:szCs w:val="24"/>
          <w:lang w:val="bg-BG" w:eastAsia="bg-BG"/>
        </w:rPr>
        <w:t>“ с финансиране от ЕЗФРСР и с допълващо финансиране от ЕФРР и ЕСФ+, без „</w:t>
      </w:r>
      <w:r w:rsidRPr="00254833">
        <w:rPr>
          <w:rFonts w:ascii="Times New Roman" w:hAnsi="Times New Roman"/>
          <w:i/>
          <w:sz w:val="24"/>
          <w:szCs w:val="24"/>
          <w:lang w:val="bg-BG" w:eastAsia="bg-BG"/>
        </w:rPr>
        <w:t>водещ фонд“</w:t>
      </w:r>
      <w:r w:rsidRPr="00254833">
        <w:rPr>
          <w:rFonts w:ascii="Times New Roman" w:hAnsi="Times New Roman"/>
          <w:sz w:val="24"/>
          <w:szCs w:val="24"/>
          <w:lang w:val="bg-BG" w:eastAsia="bg-BG"/>
        </w:rPr>
        <w:t>.</w:t>
      </w:r>
      <w:bookmarkStart w:id="3" w:name="_GoBack"/>
      <w:bookmarkEnd w:id="3"/>
      <w:r w:rsidR="002F6C45" w:rsidRPr="00254833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</w:p>
    <w:p w:rsidR="00BB1062" w:rsidRPr="00082975" w:rsidRDefault="00BB1062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36200" w:rsidRDefault="00F3620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52CA0" w:rsidRDefault="00C52CA0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DD3333" w:rsidRPr="00082975" w:rsidRDefault="00DD3333" w:rsidP="00CC62E2">
      <w:pPr>
        <w:spacing w:line="276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C677D8" w:rsidRPr="00082975" w:rsidRDefault="00C677D8" w:rsidP="000156C3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82975">
        <w:rPr>
          <w:rFonts w:ascii="Times New Roman" w:hAnsi="Times New Roman" w:cs="Times New Roman"/>
          <w:sz w:val="24"/>
          <w:szCs w:val="24"/>
        </w:rPr>
        <w:t>С уважение,</w:t>
      </w:r>
    </w:p>
    <w:p w:rsidR="0016779A" w:rsidRPr="00082975" w:rsidRDefault="0016779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374273" w:rsidRPr="00DD3333" w:rsidRDefault="00B86064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C665846E-D4E7-4441-989D-7FDBA11E409F}" provid="{00000000-0000-0000-0000-000000000000}" o:suggestedsigner="РОСЕН КАРАДИМОВ" o:suggestedsigner2="МИНИСТЪР НА ИНОВАЦИИТЕ И РАСТЕЖА" issignatureline="t"/>
          </v:shape>
        </w:pict>
      </w: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EAA" w:rsidRPr="00DD3333" w:rsidRDefault="009E2EAA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Pr="00DD3333" w:rsidRDefault="000A40C1" w:rsidP="00E24AC6">
      <w:pPr>
        <w:pStyle w:val="1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A40C1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535199" w:rsidRDefault="00535199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p w:rsidR="000A40C1" w:rsidRPr="000A40C1" w:rsidRDefault="000A40C1" w:rsidP="000A40C1">
      <w:pPr>
        <w:ind w:firstLine="0"/>
        <w:rPr>
          <w:rFonts w:ascii="Times New Roman" w:hAnsi="Times New Roman"/>
          <w:b/>
          <w:sz w:val="24"/>
          <w:szCs w:val="24"/>
          <w:lang w:val="bg-BG" w:eastAsia="bg-BG"/>
        </w:rPr>
      </w:pPr>
    </w:p>
    <w:tbl>
      <w:tblPr>
        <w:tblW w:w="15185" w:type="dxa"/>
        <w:tblLook w:val="04A0" w:firstRow="1" w:lastRow="0" w:firstColumn="1" w:lastColumn="0" w:noHBand="0" w:noVBand="1"/>
      </w:tblPr>
      <w:tblGrid>
        <w:gridCol w:w="15185"/>
      </w:tblGrid>
      <w:tr w:rsidR="00535199" w:rsidRPr="007068B1" w:rsidTr="009B3969">
        <w:trPr>
          <w:trHeight w:val="1005"/>
        </w:trPr>
        <w:tc>
          <w:tcPr>
            <w:tcW w:w="15185" w:type="dxa"/>
            <w:shd w:val="clear" w:color="auto" w:fill="auto"/>
          </w:tcPr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Default="00535199" w:rsidP="009C1D90">
            <w:pPr>
              <w:spacing w:line="276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tabs>
                <w:tab w:val="left" w:pos="720"/>
                <w:tab w:val="left" w:pos="1134"/>
                <w:tab w:val="left" w:pos="1440"/>
                <w:tab w:val="left" w:pos="2160"/>
                <w:tab w:val="left" w:pos="2880"/>
                <w:tab w:val="left" w:pos="3600"/>
                <w:tab w:val="right" w:pos="9072"/>
              </w:tabs>
              <w:spacing w:line="72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  <w:p w:rsidR="00535199" w:rsidRPr="007068B1" w:rsidRDefault="00535199" w:rsidP="009C1D90">
            <w:pPr>
              <w:spacing w:line="240" w:lineRule="auto"/>
              <w:ind w:firstLine="0"/>
              <w:rPr>
                <w:rFonts w:ascii="Verdana" w:hAnsi="Verdana"/>
                <w:sz w:val="16"/>
                <w:szCs w:val="16"/>
                <w:lang w:val="bg-BG"/>
              </w:rPr>
            </w:pPr>
          </w:p>
        </w:tc>
      </w:tr>
    </w:tbl>
    <w:p w:rsidR="000A40C1" w:rsidRPr="00E24AC6" w:rsidRDefault="000A40C1" w:rsidP="00E24AC6">
      <w:pPr>
        <w:pStyle w:val="1"/>
        <w:shd w:val="clear" w:color="auto" w:fill="auto"/>
        <w:spacing w:after="0" w:line="276" w:lineRule="auto"/>
        <w:ind w:firstLine="0"/>
        <w:rPr>
          <w:b/>
        </w:rPr>
      </w:pPr>
    </w:p>
    <w:sectPr w:rsidR="000A40C1" w:rsidRPr="00E24AC6" w:rsidSect="00A902FB">
      <w:footerReference w:type="default" r:id="rId12"/>
      <w:headerReference w:type="first" r:id="rId13"/>
      <w:footerReference w:type="first" r:id="rId14"/>
      <w:pgSz w:w="11907" w:h="16840" w:code="9"/>
      <w:pgMar w:top="1417" w:right="1417" w:bottom="1417" w:left="1417" w:header="113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064" w:rsidRDefault="00B86064">
      <w:r>
        <w:separator/>
      </w:r>
    </w:p>
  </w:endnote>
  <w:endnote w:type="continuationSeparator" w:id="0">
    <w:p w:rsidR="00B86064" w:rsidRDefault="00B8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61E8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гр. София 1000, ул. "Княз Александър </w:t>
    </w:r>
    <w:r w:rsidRPr="0057392D">
      <w:rPr>
        <w:rFonts w:ascii="Verdana" w:hAnsi="Verdana"/>
        <w:noProof/>
        <w:sz w:val="16"/>
        <w:szCs w:val="16"/>
      </w:rPr>
      <w:t>I</w:t>
    </w:r>
    <w:r w:rsidRPr="0057392D">
      <w:rPr>
        <w:rFonts w:ascii="Verdana" w:hAnsi="Verdana"/>
        <w:noProof/>
        <w:sz w:val="16"/>
        <w:szCs w:val="16"/>
        <w:lang w:val="bg-BG"/>
      </w:rPr>
      <w:t>"</w:t>
    </w:r>
    <w:r>
      <w:rPr>
        <w:rFonts w:ascii="Verdana" w:hAnsi="Verdana"/>
        <w:noProof/>
        <w:sz w:val="16"/>
        <w:szCs w:val="16"/>
        <w:lang w:val="bg-BG"/>
      </w:rPr>
      <w:t xml:space="preserve"> №12</w:t>
    </w:r>
  </w:p>
  <w:p w:rsidR="009C1D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</w:rPr>
      <w:t>0</w:t>
    </w:r>
    <w:r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  <w:lang w:val="it-IT"/>
      </w:rPr>
      <w:t>604</w:t>
    </w:r>
  </w:p>
  <w:p w:rsidR="009C1D90" w:rsidRPr="00304C90" w:rsidRDefault="009C1D90" w:rsidP="00304C90">
    <w:pPr>
      <w:pStyle w:val="Footer"/>
      <w:tabs>
        <w:tab w:val="left" w:pos="7230"/>
        <w:tab w:val="left" w:pos="7655"/>
      </w:tabs>
      <w:spacing w:line="216" w:lineRule="auto"/>
      <w:ind w:firstLine="0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minister@mig.government.bg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064" w:rsidRDefault="00B86064">
      <w:r>
        <w:separator/>
      </w:r>
    </w:p>
  </w:footnote>
  <w:footnote w:type="continuationSeparator" w:id="0">
    <w:p w:rsidR="00B86064" w:rsidRDefault="00B86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90" w:rsidRPr="00516F43" w:rsidRDefault="009C1D90" w:rsidP="00687F05">
    <w:pPr>
      <w:pStyle w:val="Header"/>
      <w:ind w:firstLine="0"/>
      <w:jc w:val="center"/>
    </w:pPr>
    <w:r w:rsidRPr="00BE54B5">
      <w:rPr>
        <w:noProof/>
        <w:lang w:val="bg-BG" w:eastAsia="bg-BG"/>
      </w:rPr>
      <w:drawing>
        <wp:inline distT="0" distB="0" distL="0" distR="0">
          <wp:extent cx="3378835" cy="2154555"/>
          <wp:effectExtent l="0" t="0" r="0" b="0"/>
          <wp:docPr id="2" name="Picture 2" descr="C:\Users\skraeva\AppData\Local\Temp\XPgrpwise\MIR_minister_BW_gerb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aeva\AppData\Local\Temp\XPgrpwise\MIR_minister_BW_gerb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8835" cy="215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05C"/>
    <w:multiLevelType w:val="hybridMultilevel"/>
    <w:tmpl w:val="DE18E7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C63705"/>
    <w:multiLevelType w:val="hybridMultilevel"/>
    <w:tmpl w:val="019A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63A0A13"/>
    <w:multiLevelType w:val="hybridMultilevel"/>
    <w:tmpl w:val="764E21F0"/>
    <w:lvl w:ilvl="0" w:tplc="4308D56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B41B5"/>
    <w:multiLevelType w:val="hybridMultilevel"/>
    <w:tmpl w:val="0A1C3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124ACD"/>
    <w:multiLevelType w:val="hybridMultilevel"/>
    <w:tmpl w:val="8982C3F6"/>
    <w:lvl w:ilvl="0" w:tplc="45041554">
      <w:numFmt w:val="bullet"/>
      <w:lvlText w:val="-"/>
      <w:lvlJc w:val="left"/>
      <w:pPr>
        <w:ind w:left="43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5" w15:restartNumberingAfterBreak="0">
    <w:nsid w:val="7E6117E1"/>
    <w:multiLevelType w:val="hybridMultilevel"/>
    <w:tmpl w:val="EC7844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DFA"/>
    <w:rsid w:val="000156C3"/>
    <w:rsid w:val="000213AD"/>
    <w:rsid w:val="000214EE"/>
    <w:rsid w:val="000256D9"/>
    <w:rsid w:val="0003558B"/>
    <w:rsid w:val="000460CF"/>
    <w:rsid w:val="00046245"/>
    <w:rsid w:val="000519FF"/>
    <w:rsid w:val="00054515"/>
    <w:rsid w:val="000558A7"/>
    <w:rsid w:val="00056429"/>
    <w:rsid w:val="00057055"/>
    <w:rsid w:val="00064F05"/>
    <w:rsid w:val="000706E4"/>
    <w:rsid w:val="000725BB"/>
    <w:rsid w:val="00077522"/>
    <w:rsid w:val="00082975"/>
    <w:rsid w:val="00083400"/>
    <w:rsid w:val="0008375D"/>
    <w:rsid w:val="00084584"/>
    <w:rsid w:val="0008514D"/>
    <w:rsid w:val="00090A6B"/>
    <w:rsid w:val="000933B7"/>
    <w:rsid w:val="00093981"/>
    <w:rsid w:val="000A40C1"/>
    <w:rsid w:val="000B0BB6"/>
    <w:rsid w:val="000B6EA0"/>
    <w:rsid w:val="000D56A7"/>
    <w:rsid w:val="000D66B0"/>
    <w:rsid w:val="000E1FF1"/>
    <w:rsid w:val="000E6036"/>
    <w:rsid w:val="000E7B1E"/>
    <w:rsid w:val="000F1126"/>
    <w:rsid w:val="000F27AC"/>
    <w:rsid w:val="000F5ED3"/>
    <w:rsid w:val="00103285"/>
    <w:rsid w:val="00121E14"/>
    <w:rsid w:val="00123C0C"/>
    <w:rsid w:val="001249EA"/>
    <w:rsid w:val="00126347"/>
    <w:rsid w:val="00134CD7"/>
    <w:rsid w:val="00142655"/>
    <w:rsid w:val="00143081"/>
    <w:rsid w:val="00145AAC"/>
    <w:rsid w:val="00157D1E"/>
    <w:rsid w:val="00161FFB"/>
    <w:rsid w:val="00164323"/>
    <w:rsid w:val="0016779A"/>
    <w:rsid w:val="001734EF"/>
    <w:rsid w:val="001735E2"/>
    <w:rsid w:val="0017432E"/>
    <w:rsid w:val="00182C37"/>
    <w:rsid w:val="0018470C"/>
    <w:rsid w:val="0018737E"/>
    <w:rsid w:val="00187D96"/>
    <w:rsid w:val="00190CA2"/>
    <w:rsid w:val="001A2121"/>
    <w:rsid w:val="001A33FE"/>
    <w:rsid w:val="001A4AB7"/>
    <w:rsid w:val="001A6B79"/>
    <w:rsid w:val="001A6E90"/>
    <w:rsid w:val="001B2BE1"/>
    <w:rsid w:val="001C2A9C"/>
    <w:rsid w:val="001E3CF6"/>
    <w:rsid w:val="001E7F93"/>
    <w:rsid w:val="001F3A8B"/>
    <w:rsid w:val="001F3D44"/>
    <w:rsid w:val="001F5218"/>
    <w:rsid w:val="00204305"/>
    <w:rsid w:val="00205DD3"/>
    <w:rsid w:val="002100EB"/>
    <w:rsid w:val="00210E84"/>
    <w:rsid w:val="002142C2"/>
    <w:rsid w:val="00223634"/>
    <w:rsid w:val="00227E86"/>
    <w:rsid w:val="00233BDA"/>
    <w:rsid w:val="00250AC9"/>
    <w:rsid w:val="00252B65"/>
    <w:rsid w:val="00266D04"/>
    <w:rsid w:val="00267DBB"/>
    <w:rsid w:val="00282006"/>
    <w:rsid w:val="00284B33"/>
    <w:rsid w:val="00286A80"/>
    <w:rsid w:val="0028746A"/>
    <w:rsid w:val="00291C6A"/>
    <w:rsid w:val="00293D53"/>
    <w:rsid w:val="00295498"/>
    <w:rsid w:val="00295BA9"/>
    <w:rsid w:val="002A199F"/>
    <w:rsid w:val="002A2634"/>
    <w:rsid w:val="002A3DEB"/>
    <w:rsid w:val="002A3F4E"/>
    <w:rsid w:val="002C30AF"/>
    <w:rsid w:val="002C3ACE"/>
    <w:rsid w:val="002C73EC"/>
    <w:rsid w:val="002E24B5"/>
    <w:rsid w:val="002E3D3B"/>
    <w:rsid w:val="002F1C25"/>
    <w:rsid w:val="002F6023"/>
    <w:rsid w:val="002F6C45"/>
    <w:rsid w:val="00304C90"/>
    <w:rsid w:val="00325561"/>
    <w:rsid w:val="00332621"/>
    <w:rsid w:val="00340210"/>
    <w:rsid w:val="00352EAB"/>
    <w:rsid w:val="003539EA"/>
    <w:rsid w:val="0036037B"/>
    <w:rsid w:val="00361773"/>
    <w:rsid w:val="0036475F"/>
    <w:rsid w:val="00367332"/>
    <w:rsid w:val="00370E77"/>
    <w:rsid w:val="00374273"/>
    <w:rsid w:val="003742FF"/>
    <w:rsid w:val="003817AA"/>
    <w:rsid w:val="00385DB8"/>
    <w:rsid w:val="003A275F"/>
    <w:rsid w:val="003B214D"/>
    <w:rsid w:val="003B3C66"/>
    <w:rsid w:val="003B4773"/>
    <w:rsid w:val="003D04EC"/>
    <w:rsid w:val="003D0E13"/>
    <w:rsid w:val="003D14D1"/>
    <w:rsid w:val="003D4704"/>
    <w:rsid w:val="003E004F"/>
    <w:rsid w:val="00404948"/>
    <w:rsid w:val="00421CF3"/>
    <w:rsid w:val="00422F28"/>
    <w:rsid w:val="00430929"/>
    <w:rsid w:val="00431F97"/>
    <w:rsid w:val="00432861"/>
    <w:rsid w:val="004406C3"/>
    <w:rsid w:val="00440A81"/>
    <w:rsid w:val="00442085"/>
    <w:rsid w:val="00442C22"/>
    <w:rsid w:val="00443315"/>
    <w:rsid w:val="00457A7D"/>
    <w:rsid w:val="004618AD"/>
    <w:rsid w:val="004701A1"/>
    <w:rsid w:val="00482280"/>
    <w:rsid w:val="004831D0"/>
    <w:rsid w:val="00484E59"/>
    <w:rsid w:val="0049035C"/>
    <w:rsid w:val="004A03C6"/>
    <w:rsid w:val="004A34B7"/>
    <w:rsid w:val="004A5C50"/>
    <w:rsid w:val="004B5D76"/>
    <w:rsid w:val="004B6615"/>
    <w:rsid w:val="004C3144"/>
    <w:rsid w:val="004D6241"/>
    <w:rsid w:val="004E12CE"/>
    <w:rsid w:val="004E3BF6"/>
    <w:rsid w:val="004E3FDD"/>
    <w:rsid w:val="004F06EE"/>
    <w:rsid w:val="004F31A6"/>
    <w:rsid w:val="004F3B7A"/>
    <w:rsid w:val="004F3BD7"/>
    <w:rsid w:val="00500EFF"/>
    <w:rsid w:val="005070EE"/>
    <w:rsid w:val="005116ED"/>
    <w:rsid w:val="00516F43"/>
    <w:rsid w:val="005201F0"/>
    <w:rsid w:val="00526EAF"/>
    <w:rsid w:val="005314D4"/>
    <w:rsid w:val="00535199"/>
    <w:rsid w:val="005419C1"/>
    <w:rsid w:val="00542A18"/>
    <w:rsid w:val="00552E3B"/>
    <w:rsid w:val="005543F9"/>
    <w:rsid w:val="005545A9"/>
    <w:rsid w:val="00555345"/>
    <w:rsid w:val="00557809"/>
    <w:rsid w:val="00567E26"/>
    <w:rsid w:val="0057392D"/>
    <w:rsid w:val="00582D32"/>
    <w:rsid w:val="00586EC3"/>
    <w:rsid w:val="00590C96"/>
    <w:rsid w:val="00591D2A"/>
    <w:rsid w:val="00597A67"/>
    <w:rsid w:val="005A20B8"/>
    <w:rsid w:val="005A3469"/>
    <w:rsid w:val="005A3B17"/>
    <w:rsid w:val="005B33A4"/>
    <w:rsid w:val="005B3B9F"/>
    <w:rsid w:val="005B4489"/>
    <w:rsid w:val="005B4A04"/>
    <w:rsid w:val="005C1A34"/>
    <w:rsid w:val="005D1D93"/>
    <w:rsid w:val="005D62AE"/>
    <w:rsid w:val="005D7788"/>
    <w:rsid w:val="005E192D"/>
    <w:rsid w:val="005E2564"/>
    <w:rsid w:val="005F2B5C"/>
    <w:rsid w:val="005F41BD"/>
    <w:rsid w:val="0060238B"/>
    <w:rsid w:val="00610B3A"/>
    <w:rsid w:val="006138DB"/>
    <w:rsid w:val="0061773C"/>
    <w:rsid w:val="00621E37"/>
    <w:rsid w:val="00622305"/>
    <w:rsid w:val="00624200"/>
    <w:rsid w:val="006256F4"/>
    <w:rsid w:val="00625939"/>
    <w:rsid w:val="00626085"/>
    <w:rsid w:val="006270E3"/>
    <w:rsid w:val="00627A1B"/>
    <w:rsid w:val="0063147E"/>
    <w:rsid w:val="0063171C"/>
    <w:rsid w:val="00635CD5"/>
    <w:rsid w:val="00640C14"/>
    <w:rsid w:val="00642F6C"/>
    <w:rsid w:val="0064660F"/>
    <w:rsid w:val="0066297B"/>
    <w:rsid w:val="0066737A"/>
    <w:rsid w:val="00670F8E"/>
    <w:rsid w:val="0067306A"/>
    <w:rsid w:val="006817D8"/>
    <w:rsid w:val="00686724"/>
    <w:rsid w:val="00687519"/>
    <w:rsid w:val="00687F05"/>
    <w:rsid w:val="00693EAF"/>
    <w:rsid w:val="006A7DAE"/>
    <w:rsid w:val="006B3301"/>
    <w:rsid w:val="006B5446"/>
    <w:rsid w:val="006B70E6"/>
    <w:rsid w:val="006C5AB0"/>
    <w:rsid w:val="006E5554"/>
    <w:rsid w:val="006F6C01"/>
    <w:rsid w:val="007005B7"/>
    <w:rsid w:val="00703870"/>
    <w:rsid w:val="007044FA"/>
    <w:rsid w:val="007068B1"/>
    <w:rsid w:val="00716CCD"/>
    <w:rsid w:val="0072313F"/>
    <w:rsid w:val="00735898"/>
    <w:rsid w:val="00741CA7"/>
    <w:rsid w:val="007430E2"/>
    <w:rsid w:val="007447FA"/>
    <w:rsid w:val="00744BEA"/>
    <w:rsid w:val="00746DCF"/>
    <w:rsid w:val="007565C2"/>
    <w:rsid w:val="0075709B"/>
    <w:rsid w:val="007600F1"/>
    <w:rsid w:val="00761545"/>
    <w:rsid w:val="00765FD3"/>
    <w:rsid w:val="00767DC1"/>
    <w:rsid w:val="007704F5"/>
    <w:rsid w:val="00772CA1"/>
    <w:rsid w:val="0078464F"/>
    <w:rsid w:val="00784D48"/>
    <w:rsid w:val="007915C5"/>
    <w:rsid w:val="007A0C9C"/>
    <w:rsid w:val="007B4DB6"/>
    <w:rsid w:val="007B71AD"/>
    <w:rsid w:val="007C2CDE"/>
    <w:rsid w:val="007C4789"/>
    <w:rsid w:val="007D0BBC"/>
    <w:rsid w:val="007D3124"/>
    <w:rsid w:val="007D4713"/>
    <w:rsid w:val="007E2C45"/>
    <w:rsid w:val="007E362C"/>
    <w:rsid w:val="007E456B"/>
    <w:rsid w:val="007F2EF9"/>
    <w:rsid w:val="007F3A55"/>
    <w:rsid w:val="0080540B"/>
    <w:rsid w:val="0080754A"/>
    <w:rsid w:val="008117B7"/>
    <w:rsid w:val="0081758C"/>
    <w:rsid w:val="00824334"/>
    <w:rsid w:val="00825861"/>
    <w:rsid w:val="00831F7D"/>
    <w:rsid w:val="00833BA2"/>
    <w:rsid w:val="00835682"/>
    <w:rsid w:val="00841057"/>
    <w:rsid w:val="008439AD"/>
    <w:rsid w:val="00843B89"/>
    <w:rsid w:val="0085401F"/>
    <w:rsid w:val="00863F02"/>
    <w:rsid w:val="00866FC0"/>
    <w:rsid w:val="008726D4"/>
    <w:rsid w:val="00876AF6"/>
    <w:rsid w:val="008845CF"/>
    <w:rsid w:val="008945DE"/>
    <w:rsid w:val="00894A26"/>
    <w:rsid w:val="00895BE8"/>
    <w:rsid w:val="008A1D60"/>
    <w:rsid w:val="008A51D2"/>
    <w:rsid w:val="008B4319"/>
    <w:rsid w:val="008B44DB"/>
    <w:rsid w:val="008B614D"/>
    <w:rsid w:val="008C5DCF"/>
    <w:rsid w:val="008C6778"/>
    <w:rsid w:val="008C75AE"/>
    <w:rsid w:val="008C7B03"/>
    <w:rsid w:val="008E2E7F"/>
    <w:rsid w:val="008F07B8"/>
    <w:rsid w:val="008F19F7"/>
    <w:rsid w:val="008F2F4F"/>
    <w:rsid w:val="008F3186"/>
    <w:rsid w:val="008F70D1"/>
    <w:rsid w:val="0090345B"/>
    <w:rsid w:val="00912940"/>
    <w:rsid w:val="009219A4"/>
    <w:rsid w:val="00932D86"/>
    <w:rsid w:val="00933D00"/>
    <w:rsid w:val="00946474"/>
    <w:rsid w:val="00946D85"/>
    <w:rsid w:val="009471D7"/>
    <w:rsid w:val="009567B6"/>
    <w:rsid w:val="00961524"/>
    <w:rsid w:val="00961CD4"/>
    <w:rsid w:val="009627D5"/>
    <w:rsid w:val="00964130"/>
    <w:rsid w:val="0096633A"/>
    <w:rsid w:val="00982699"/>
    <w:rsid w:val="009832A4"/>
    <w:rsid w:val="0098408A"/>
    <w:rsid w:val="0098459E"/>
    <w:rsid w:val="0098543D"/>
    <w:rsid w:val="00987EAF"/>
    <w:rsid w:val="00991C11"/>
    <w:rsid w:val="00993DDA"/>
    <w:rsid w:val="00994BBE"/>
    <w:rsid w:val="00997E3C"/>
    <w:rsid w:val="009A49E5"/>
    <w:rsid w:val="009B3969"/>
    <w:rsid w:val="009C1D90"/>
    <w:rsid w:val="009C38EC"/>
    <w:rsid w:val="009C54A9"/>
    <w:rsid w:val="009D1F08"/>
    <w:rsid w:val="009D7D39"/>
    <w:rsid w:val="009E2EAA"/>
    <w:rsid w:val="009E45A7"/>
    <w:rsid w:val="009E4872"/>
    <w:rsid w:val="009F327B"/>
    <w:rsid w:val="009F36D8"/>
    <w:rsid w:val="009F3B86"/>
    <w:rsid w:val="009F7F45"/>
    <w:rsid w:val="00A07E36"/>
    <w:rsid w:val="00A07F87"/>
    <w:rsid w:val="00A135BD"/>
    <w:rsid w:val="00A173B9"/>
    <w:rsid w:val="00A32AC6"/>
    <w:rsid w:val="00A35346"/>
    <w:rsid w:val="00A3583D"/>
    <w:rsid w:val="00A42239"/>
    <w:rsid w:val="00A446E1"/>
    <w:rsid w:val="00A5389B"/>
    <w:rsid w:val="00A53CF2"/>
    <w:rsid w:val="00A56E5B"/>
    <w:rsid w:val="00A57A0B"/>
    <w:rsid w:val="00A605E3"/>
    <w:rsid w:val="00A658CA"/>
    <w:rsid w:val="00A71163"/>
    <w:rsid w:val="00A71256"/>
    <w:rsid w:val="00A84585"/>
    <w:rsid w:val="00A902FB"/>
    <w:rsid w:val="00A94D2A"/>
    <w:rsid w:val="00A97044"/>
    <w:rsid w:val="00AA1AF4"/>
    <w:rsid w:val="00AA56A7"/>
    <w:rsid w:val="00AA6588"/>
    <w:rsid w:val="00AB5302"/>
    <w:rsid w:val="00AB767C"/>
    <w:rsid w:val="00AC0C52"/>
    <w:rsid w:val="00AC4641"/>
    <w:rsid w:val="00AE0CA5"/>
    <w:rsid w:val="00AF0117"/>
    <w:rsid w:val="00AF49F1"/>
    <w:rsid w:val="00B03E40"/>
    <w:rsid w:val="00B13E39"/>
    <w:rsid w:val="00B15889"/>
    <w:rsid w:val="00B31CB6"/>
    <w:rsid w:val="00B34D01"/>
    <w:rsid w:val="00B50D19"/>
    <w:rsid w:val="00B50F04"/>
    <w:rsid w:val="00B51704"/>
    <w:rsid w:val="00B55190"/>
    <w:rsid w:val="00B61738"/>
    <w:rsid w:val="00B61E8A"/>
    <w:rsid w:val="00B70436"/>
    <w:rsid w:val="00B71597"/>
    <w:rsid w:val="00B74C0D"/>
    <w:rsid w:val="00B80A77"/>
    <w:rsid w:val="00B82872"/>
    <w:rsid w:val="00B86064"/>
    <w:rsid w:val="00B90765"/>
    <w:rsid w:val="00B9424C"/>
    <w:rsid w:val="00B94A4D"/>
    <w:rsid w:val="00BA2A11"/>
    <w:rsid w:val="00BB1062"/>
    <w:rsid w:val="00BB6854"/>
    <w:rsid w:val="00BC4043"/>
    <w:rsid w:val="00BE2436"/>
    <w:rsid w:val="00BE37B9"/>
    <w:rsid w:val="00BE54B5"/>
    <w:rsid w:val="00BF07C9"/>
    <w:rsid w:val="00BF69A7"/>
    <w:rsid w:val="00BF777A"/>
    <w:rsid w:val="00C039FA"/>
    <w:rsid w:val="00C055CD"/>
    <w:rsid w:val="00C109D4"/>
    <w:rsid w:val="00C13E51"/>
    <w:rsid w:val="00C1797B"/>
    <w:rsid w:val="00C24FED"/>
    <w:rsid w:val="00C31106"/>
    <w:rsid w:val="00C32BBC"/>
    <w:rsid w:val="00C34094"/>
    <w:rsid w:val="00C34922"/>
    <w:rsid w:val="00C410CD"/>
    <w:rsid w:val="00C435A1"/>
    <w:rsid w:val="00C445D0"/>
    <w:rsid w:val="00C44F40"/>
    <w:rsid w:val="00C45165"/>
    <w:rsid w:val="00C473A4"/>
    <w:rsid w:val="00C50244"/>
    <w:rsid w:val="00C52CA0"/>
    <w:rsid w:val="00C54275"/>
    <w:rsid w:val="00C54764"/>
    <w:rsid w:val="00C57601"/>
    <w:rsid w:val="00C677D8"/>
    <w:rsid w:val="00C82AF0"/>
    <w:rsid w:val="00C866C7"/>
    <w:rsid w:val="00CA5B5D"/>
    <w:rsid w:val="00CB1B99"/>
    <w:rsid w:val="00CC62E2"/>
    <w:rsid w:val="00CC6D35"/>
    <w:rsid w:val="00CE3AF8"/>
    <w:rsid w:val="00CE76CC"/>
    <w:rsid w:val="00CF385E"/>
    <w:rsid w:val="00CF7D62"/>
    <w:rsid w:val="00D17515"/>
    <w:rsid w:val="00D3118D"/>
    <w:rsid w:val="00D35D82"/>
    <w:rsid w:val="00D40FFE"/>
    <w:rsid w:val="00D46123"/>
    <w:rsid w:val="00D51B8C"/>
    <w:rsid w:val="00D55003"/>
    <w:rsid w:val="00D6015C"/>
    <w:rsid w:val="00D61AE4"/>
    <w:rsid w:val="00D642AB"/>
    <w:rsid w:val="00D64755"/>
    <w:rsid w:val="00D7514F"/>
    <w:rsid w:val="00D75AB9"/>
    <w:rsid w:val="00D867B5"/>
    <w:rsid w:val="00D94562"/>
    <w:rsid w:val="00D96267"/>
    <w:rsid w:val="00DA1F06"/>
    <w:rsid w:val="00DB6561"/>
    <w:rsid w:val="00DC7B40"/>
    <w:rsid w:val="00DD3333"/>
    <w:rsid w:val="00DD51D0"/>
    <w:rsid w:val="00DE258B"/>
    <w:rsid w:val="00DE4DAD"/>
    <w:rsid w:val="00DE63CD"/>
    <w:rsid w:val="00DF3D91"/>
    <w:rsid w:val="00DF430A"/>
    <w:rsid w:val="00E039D9"/>
    <w:rsid w:val="00E0514A"/>
    <w:rsid w:val="00E10F0D"/>
    <w:rsid w:val="00E11C7D"/>
    <w:rsid w:val="00E1769F"/>
    <w:rsid w:val="00E22AE5"/>
    <w:rsid w:val="00E24AC6"/>
    <w:rsid w:val="00E31850"/>
    <w:rsid w:val="00E35736"/>
    <w:rsid w:val="00E43F9C"/>
    <w:rsid w:val="00E5737B"/>
    <w:rsid w:val="00E57DB3"/>
    <w:rsid w:val="00E64449"/>
    <w:rsid w:val="00E645BB"/>
    <w:rsid w:val="00E7140C"/>
    <w:rsid w:val="00E71774"/>
    <w:rsid w:val="00E7658B"/>
    <w:rsid w:val="00E80622"/>
    <w:rsid w:val="00E83686"/>
    <w:rsid w:val="00E83DD6"/>
    <w:rsid w:val="00E85AC4"/>
    <w:rsid w:val="00E90640"/>
    <w:rsid w:val="00E926F4"/>
    <w:rsid w:val="00EA5750"/>
    <w:rsid w:val="00EC0004"/>
    <w:rsid w:val="00ED00E5"/>
    <w:rsid w:val="00ED0350"/>
    <w:rsid w:val="00ED19DB"/>
    <w:rsid w:val="00ED63E7"/>
    <w:rsid w:val="00EE4CD3"/>
    <w:rsid w:val="00EF004C"/>
    <w:rsid w:val="00F03496"/>
    <w:rsid w:val="00F04196"/>
    <w:rsid w:val="00F07226"/>
    <w:rsid w:val="00F22D6E"/>
    <w:rsid w:val="00F23ADE"/>
    <w:rsid w:val="00F35BEF"/>
    <w:rsid w:val="00F36200"/>
    <w:rsid w:val="00F449EA"/>
    <w:rsid w:val="00F60D5D"/>
    <w:rsid w:val="00F6634B"/>
    <w:rsid w:val="00F669E1"/>
    <w:rsid w:val="00F67D65"/>
    <w:rsid w:val="00F70C8E"/>
    <w:rsid w:val="00F75159"/>
    <w:rsid w:val="00F830EC"/>
    <w:rsid w:val="00F85768"/>
    <w:rsid w:val="00F92F7D"/>
    <w:rsid w:val="00F94176"/>
    <w:rsid w:val="00FB3017"/>
    <w:rsid w:val="00FB71DD"/>
    <w:rsid w:val="00FC2B90"/>
    <w:rsid w:val="00FC4461"/>
    <w:rsid w:val="00FD156C"/>
    <w:rsid w:val="00FE3DEC"/>
    <w:rsid w:val="00FE5FA5"/>
    <w:rsid w:val="00FE60D7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6B06BEA-36C6-4BD0-B764-AFD87EAB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uto"/>
      <w:ind w:firstLine="709"/>
      <w:jc w:val="both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Times New Roman" w:hAnsi="Times New Roman"/>
      <w:lang w:val="bg-BG"/>
    </w:rPr>
  </w:style>
  <w:style w:type="paragraph" w:styleId="BodyText2">
    <w:name w:val="Body Text 2"/>
    <w:basedOn w:val="Normal"/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97044"/>
  </w:style>
  <w:style w:type="character" w:customStyle="1" w:styleId="FooterChar">
    <w:name w:val="Footer Char"/>
    <w:link w:val="Footer"/>
    <w:rsid w:val="00304C90"/>
    <w:rPr>
      <w:rFonts w:ascii="Arial" w:hAnsi="Arial"/>
      <w:lang w:val="en-US" w:eastAsia="en-US"/>
    </w:rPr>
  </w:style>
  <w:style w:type="character" w:customStyle="1" w:styleId="a">
    <w:name w:val="Основен текст_"/>
    <w:basedOn w:val="DefaultParagraphFont"/>
    <w:link w:val="1"/>
    <w:rsid w:val="0016779A"/>
    <w:rPr>
      <w:rFonts w:ascii="Verdana" w:eastAsia="Verdana" w:hAnsi="Verdana" w:cs="Verdana"/>
      <w:shd w:val="clear" w:color="auto" w:fill="FFFFFF"/>
    </w:rPr>
  </w:style>
  <w:style w:type="character" w:customStyle="1" w:styleId="2">
    <w:name w:val="Заглавие #2_"/>
    <w:basedOn w:val="DefaultParagraphFont"/>
    <w:link w:val="20"/>
    <w:rsid w:val="0016779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1">
    <w:name w:val="Основен текст1"/>
    <w:basedOn w:val="Normal"/>
    <w:link w:val="a"/>
    <w:rsid w:val="0016779A"/>
    <w:pPr>
      <w:widowControl w:val="0"/>
      <w:shd w:val="clear" w:color="auto" w:fill="FFFFFF"/>
      <w:spacing w:after="320"/>
      <w:ind w:firstLine="400"/>
    </w:pPr>
    <w:rPr>
      <w:rFonts w:ascii="Verdana" w:eastAsia="Verdana" w:hAnsi="Verdana" w:cs="Verdana"/>
      <w:lang w:val="bg-BG" w:eastAsia="bg-BG"/>
    </w:rPr>
  </w:style>
  <w:style w:type="paragraph" w:customStyle="1" w:styleId="20">
    <w:name w:val="Заглавие #2"/>
    <w:basedOn w:val="Normal"/>
    <w:link w:val="2"/>
    <w:rsid w:val="0016779A"/>
    <w:pPr>
      <w:widowControl w:val="0"/>
      <w:shd w:val="clear" w:color="auto" w:fill="FFFFFF"/>
      <w:spacing w:line="300" w:lineRule="auto"/>
      <w:ind w:firstLine="0"/>
      <w:outlineLvl w:val="1"/>
    </w:pPr>
    <w:rPr>
      <w:rFonts w:ascii="Verdana" w:eastAsia="Verdana" w:hAnsi="Verdana" w:cs="Verdana"/>
      <w:b/>
      <w:bCs/>
      <w:lang w:val="bg-BG" w:eastAsia="bg-BG"/>
    </w:rPr>
  </w:style>
  <w:style w:type="table" w:customStyle="1" w:styleId="TableGrid1">
    <w:name w:val="Table Grid1"/>
    <w:basedOn w:val="TableNormal"/>
    <w:next w:val="TableGrid"/>
    <w:uiPriority w:val="59"/>
    <w:rsid w:val="00AA1A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AA1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9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7" Type="http://schemas.openxmlformats.org/package/2006/relationships/digital-signature/signature" Target="sig7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4RBHljmaMUVZ/tLiArNy6Bj2eXi/O9Ph7S/tuB/TL5k=</DigestValue>
    </Reference>
    <Reference Type="http://www.w3.org/2000/09/xmldsig#Object" URI="#idOfficeObject">
      <DigestMethod Algorithm="http://www.w3.org/2001/04/xmlenc#sha256"/>
      <DigestValue>4b7VXb250GGMjuRzsrN5d8JSRyVjTa7SsMPe9wHYjE4=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PQiv9/lznRg/XqS5h+49iwOQxyyJqZjpPyIq3F2xCGQ=</DigestValue>
    </Reference>
    <Reference Type="http://www.w3.org/2000/09/xmldsig#Object" URI="#idValidSigLnImg">
      <DigestMethod Algorithm="http://www.w3.org/2001/04/xmlenc#sha256"/>
      <DigestValue>QfoFM6+pzWAyVzkCwp+F36RkIWbKxI17MaOXuBPIggc=</DigestValue>
    </Reference>
    <Reference Type="http://www.w3.org/2000/09/xmldsig#Object" URI="#idInvalidSigLnImg">
      <DigestMethod Algorithm="http://www.w3.org/2001/04/xmlenc#sha256"/>
      <DigestValue>/pDji5ubYCOEEjHCs/6RgREJxCOm+C40TNlgfOmbmIM=</DigestValue>
    </Reference>
  </SignedInfo>
  <SignatureValue>JzzNdM5t8ecquMXT6mB3SdWYlA1CUud5UHTiEZ61QSHRZl6t/pw4hYZCkaRfpq798ul1oMDXHF7G
BPG8+oeXnz81md+0CsxTvBDpuhzIaaj1sPx9bH7gkQiF1Lt9IcS3Xpmjx9ufBVbktufa0DygVPbK
lKcUBUq4WF1+OC/ZTX+8xA2mLGwPR8iFJXeLxAMNtasZF0lpDm34WGAQH7ZTfmTB1pXRtjtosDvu
f0k7wR1OhCJhKLd1G+xgaGMwFVHv0VtejkNAWceHLLyUi967VImtuo3B0jR/6AVkk4WXVdEG7hxy
ksLulqfAgDInWgHF/bOqUw4t2wxp6t0L1TWdoQ==</SignatureValue>
  <KeyInfo>
    <X509Data>
      <X509Certificate>MIIICDCCBnCgAwIBAgIIFQtE+ccXbq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ptSSrkEY0Ib8V9a44OMyeqT9tB8So1ux4A8k+gZSP6U=</DigestValue>
      </Reference>
      <Reference URI="/word/endnotes.xml?ContentType=application/vnd.openxmlformats-officedocument.wordprocessingml.endnotes+xml">
        <DigestMethod Algorithm="http://www.w3.org/2001/04/xmlenc#sha256"/>
        <DigestValue>rk+azzvearB85ms4odJaGZuVb2Se12xG/Rwkef0ob0Q=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BR5z3DSnn0xDyk7nq3Ky26wVdYy9Zw45CK5MLM8/ar4=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3PTwq8DRxGIYZXTv7cDdIc5LTtkFwwy7o3jueRnAcJc=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U6kqasOHsN6DMXMKIlJiJtNz6eR9KtONnRAOkcKOIsQ=</DigestValue>
      </Reference>
      <Reference URI="/word/media/image2.emf?ContentType=image/x-emf">
        <DigestMethod Algorithm="http://www.w3.org/2001/04/xmlenc#sha256"/>
        <DigestValue>FWTstKOTCUV/ZiLtJbNYbWNggf+6agOqaiSuxhE7ce0=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EhD3j+H8ID5OmHQvk9r5tvc+PJS9AQPjB2qHou1+Zgc=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2024-10-03T07:17:43Z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{C665846E-D4E7-4441-989D-7FDBA11E409F}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2024-10-03T07:17:43Z</xd:SigningTime>
          <xd:SigningCertificate>
            <xd:Cert>
              <xd:CertDigest>
                <DigestMethod Algorithm="http://www.w3.org/2001/04/xmlenc#sha256"/>
                <DigestValue>Rr45QlaxpMDNpxxtM0yq6fhr9viseR6t7IsFm2kfGC4=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1516381539118050988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m/gJjAAAAsD/yyft/AAAJAAAAAQAAANDOD8j7fwAAAAAAAAAAAACHpIWG+38AAOC5nBz8AQAAAAAAAAAAAAAAAAAAAAAAAAAAAAAAAAAAnyWxeGGlAAAAAAAAAAAAAP/////8AQAAAAAAAAAAAABQIG8k/AEAADDm/gIAAAAAwF0SK/wBAAAHAAAAAAAAAMAsNCr8AQAAbOX+AmMAAADA5f4CYwAAAMEf5sf7fwAAHgAAAAAAAADyvq2zAAAAAB4AAAAAAAAAMB2DJPwBAABQIG8k/AEAALtV6sf7fwAAEOX+AmMAAADA5f4CY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LFQKvwBAAAQ6P2D+38AALDpciT8AQAA0M4PyPt/AAAAAAAAAAAAAAGnNYT7fwAAAgAAAAAAAAACAAAAAAAAAAAAAAAAAAAAAAAAAAAAAACfvLF4YaUAABC5dCT8AQAA8K0UK/wBAAAAAAAAAAAAAFAgbyT8AQAASH/+AgAAAADg////AAAAAAYAAAAAAAAAAgAAAAAAAABsfv4CYwAAAMB+/gJjAAAAwR/mx/t/AAAAAAAAAAAAAMDnOcgAAAAAAAAAAAAAAAD/oAWE+38AAFAgbyT8AQAAu1Xqx/t/AAAQfv4CYwAAAMB+/gJj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Cwgf4CYwAAAAAAAAD7fwAAPgAAAAAAAADQzg/I+38AAAAAAAAAAAAAiQWDhvt/AACaQbSG+38AAAAAAAAAAAAAAAAAAAAAAAAAAAAAAAAAAD+9sXhhpQAAsIH+AmMAAAAAAAAAAAAAAAAAAAAAAAAAUCBvJPwBAACofv4CAAAAAPD///8AAAAACQAAAAAAAAADAAAAAAAAAMx9/gJjAAAAIH7+AmMAAADBH+bH+38AAAAAAAAAAAAAwOc5yAAAAAAAAAAAAAAAAAAAAAD8AQAAUCBvJPwBAAC7VerH+38AAHB9/gJjAAAAIH7+AmMAAAAQEkoq/A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  <Object Id="idInvalidSigLnImg">AQAAAGwAAAAAAAAAAAAAAP8AAAB/AAAAAAAAAAAAAABzGwAAtQ0AACBFTUYAAAEAX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7fwAAh6SFhvt/AAAKAAsAAAAAANDOD8j7fwAAAAAAAAAAAACspIWG+38AAAAAAAAAAAAA4HEMyvt/AAAAAAAAAAAAAAAAAAAAAAAAb2axeGGlAADTZwqE+38AAEgAAAD8AQAAAAAAAAAAAABQIG8k/AEAAHil/gIAAAAA9f///wAAAAAJAAAAAAAAAAAAAAAAAAAAnKT+AmMAAADwpP4CYwAAAMEf5sf7fwAAAAAAAAAAAAAAAAAAAAAAAFAgbyT8AQAAeKX+AmMAAABQIG8k/AEAALtV6sf7fwAAQKT+AmMAAADwpP4CYw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m/gJjAAAAsD/yyft/AAAJAAAAAQAAANDOD8j7fwAAAAAAAAAAAACHpIWG+38AAOC5nBz8AQAAAAAAAAAAAAAAAAAAAAAAAAAAAAAAAAAAnyWxeGGlAAAAAAAAAAAAAP/////8AQAAAAAAAAAAAABQIG8k/AEAADDm/gIAAAAAwF0SK/wBAAAHAAAAAAAAAMAsNCr8AQAAbOX+AmMAAADA5f4CYwAAAMEf5sf7fwAAHgAAAAAAAADyvq2zAAAAAB4AAAAAAAAAMB2DJPwBAABQIG8k/AEAALtV6sf7fwAAEOX+AmMAAADA5f4CY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LFQKvwBAAAQ6P2D+38AALDpciT8AQAA0M4PyPt/AAAAAAAAAAAAAAGnNYT7fwAAAgAAAAAAAAACAAAAAAAAAAAAAAAAAAAAAAAAAAAAAACfvLF4YaUAABC5dCT8AQAA8K0UK/wBAAAAAAAAAAAAAFAgbyT8AQAASH/+AgAAAADg////AAAAAAYAAAAAAAAAAgAAAAAAAABsfv4CYwAAAMB+/gJjAAAAwR/mx/t/AAAAAAAAAAAAAMDnOcgAAAAAAAAAAAAAAAD/oAWE+38AAFAgbyT8AQAAu1Xqx/t/AAAQfv4CYwAAAMB+/gJj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Cwgf4CYwAAAAAAAAD7fwAAPgAAAAAAAADQzg/I+38AAAAAAAAAAAAAiQWDhvt/AACaQbSG+38AAAAAAAAAAAAAAAAAAAAAAAAAAAAAAAAAAD+9sXhhpQAAsIH+AmMAAAAAAAAAAAAAAAAAAAAAAAAAUCBvJPwBAACofv4CAAAAAPD///8AAAAACQAAAAAAAAADAAAAAAAAAMx9/gJjAAAAIH7+AmMAAADBH+bH+38AAAAAAAAAAAAAwOc5yAAAAAAAAAAAAAAAAAAAAAD8AQAAUCBvJPwBAAC7VerH+38AAHB9/gJjAAAAIH7+AmMAAAAQEkoq/AE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zAAAAXAAAAAEAAABVldtBX0LbQQoAAABQAAAADwAAAEwAAAAAAAAAAAAAAAAAAAD//////////2wAAAAgBB4EIQQVBB0EIAAaBBAEIAQQBBQEGAQcBB4EEgQAAAYAAAAJAAAABwAAAAYAAAAIAAAAAwAAAAYAAAAHAAAABgAAAAcAAAAIAAAACAAAAAo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</Object>
</Signature>
</file>

<file path=_xmlsignatures/sig7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FdcnWtoVnEmjqhDZJNtPtAiPpfhTA91APR7Sh28jobo=</DigestValue>
    </Reference>
    <Reference Type="http://www.w3.org/2000/09/xmldsig#Object" URI="#idOfficeObject">
      <DigestMethod Algorithm="http://www.w3.org/2001/04/xmlenc#sha256"/>
      <DigestValue>S+/PKF+SXdvKNyRvOA05Nm5OS1CT9jUDj25dNSzxcYc=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HWy+A7xsHkDuRMX4nuZ+LZfIwPl1uUuadPJ+Y3ppDU8=</DigestValue>
    </Reference>
    <Reference Type="http://www.w3.org/2000/09/xmldsig#Object" URI="#idValidSigLnImg">
      <DigestMethod Algorithm="http://www.w3.org/2001/04/xmlenc#sha256"/>
      <DigestValue>SBrw4UkrVSq4LArS+c1dqiEVRg8huAWSLleIEh+M5Jw=</DigestValue>
    </Reference>
    <Reference Type="http://www.w3.org/2000/09/xmldsig#Object" URI="#idInvalidSigLnImg">
      <DigestMethod Algorithm="http://www.w3.org/2001/04/xmlenc#sha256"/>
      <DigestValue>oanwBWM0++SHL6dvuPtpqRk1S5WF+ked8pRSx6ueETA=</DigestValue>
    </Reference>
  </SignedInfo>
  <SignatureValue>JD1ZSd66+D89cQvvDsyS8tl5hwpZ0dj+QkaUgAN6frYQpyWhXF0uYDRF1CQRy59FKJ8Ss8fHkRrY
c5UWMGiAbEsrqYqHy1u4titGqQ7g8i/OlQr3kP+A//+Wm/c553q+I/s+ffZnuorNBHj9wAMdfooB
QXvi41XWLVUPIRNvQvrjpJ3U9KID+t9HnzMKckkRf1Nt3RaqTkHMeZ4DU/KhVZuyUuXcQADo3CYf
IRCdjDn28OJUjWt+xrTo9AYvD09GxBbcgMj5AIemLuaeQXQYZJSrYbS4ulb/5y2nXxhB1Gw0gN0A
0iN81y//WgjYWE1JGZMbmwkkSqUTQCRwnIl9cg==</SignatureValue>
  <KeyInfo>
    <X509Data>
      <X509Certificate>MIIIETCCBnmgAwIBAgIIVdz0QIbjLW0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WgYRvM5XL1KfcwxmqpmTl7FlyDR5xjBvJPXHlh9KYng=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ptSSrkEY0Ib8V9a44OMyeqT9tB8So1ux4A8k+gZSP6U=</DigestValue>
      </Reference>
      <Reference URI="/word/endnotes.xml?ContentType=application/vnd.openxmlformats-officedocument.wordprocessingml.endnotes+xml">
        <DigestMethod Algorithm="http://www.w3.org/2001/04/xmlenc#sha256"/>
        <DigestValue>rk+azzvearB85ms4odJaGZuVb2Se12xG/Rwkef0ob0Q=</DigestValue>
      </Reference>
      <Reference URI="/word/fontTable.xml?ContentType=application/vnd.openxmlformats-officedocument.wordprocessingml.fontTable+xml">
        <DigestMethod Algorithm="http://www.w3.org/2001/04/xmlenc#sha256"/>
        <DigestValue>cbNbroJLrHRxzvADRX0aGGygFToOyIvblbSaFoXYetQ=</DigestValue>
      </Reference>
      <Reference URI="/word/footer1.xml?ContentType=application/vnd.openxmlformats-officedocument.wordprocessingml.footer+xml">
        <DigestMethod Algorithm="http://www.w3.org/2001/04/xmlenc#sha256"/>
        <DigestValue>BR5z3DSnn0xDyk7nq3Ky26wVdYy9Zw45CK5MLM8/ar4=</DigestValue>
      </Reference>
      <Reference URI="/word/footer2.xml?ContentType=application/vnd.openxmlformats-officedocument.wordprocessingml.footer+xml">
        <DigestMethod Algorithm="http://www.w3.org/2001/04/xmlenc#sha256"/>
        <DigestValue>sNiBkqxdi99mu8xV9w2uV48AtWATyblnVtN0/cEc+QM=</DigestValue>
      </Reference>
      <Reference URI="/word/footnotes.xml?ContentType=application/vnd.openxmlformats-officedocument.wordprocessingml.footnotes+xml">
        <DigestMethod Algorithm="http://www.w3.org/2001/04/xmlenc#sha256"/>
        <DigestValue>3PTwq8DRxGIYZXTv7cDdIc5LTtkFwwy7o3jueRnAcJc=</DigestValue>
      </Reference>
      <Reference URI="/word/header1.xml?ContentType=application/vnd.openxmlformats-officedocument.wordprocessingml.header+xml">
        <DigestMethod Algorithm="http://www.w3.org/2001/04/xmlenc#sha256"/>
        <DigestValue>3MGVFoLwkSFNCZgttxfh5Wkh+5B2Nn2Ult6ra0tGefM=</DigestValue>
      </Reference>
      <Reference URI="/word/media/image1.emf?ContentType=image/x-emf">
        <DigestMethod Algorithm="http://www.w3.org/2001/04/xmlenc#sha256"/>
        <DigestValue>U6kqasOHsN6DMXMKIlJiJtNz6eR9KtONnRAOkcKOIsQ=</DigestValue>
      </Reference>
      <Reference URI="/word/media/image2.emf?ContentType=image/x-emf">
        <DigestMethod Algorithm="http://www.w3.org/2001/04/xmlenc#sha256"/>
        <DigestValue>FWTstKOTCUV/ZiLtJbNYbWNggf+6agOqaiSuxhE7ce0=</DigestValue>
      </Reference>
      <Reference URI="/word/media/image3.png?ContentType=image/png">
        <DigestMethod Algorithm="http://www.w3.org/2001/04/xmlenc#sha256"/>
        <DigestValue>cQaT0AqVbBTkdW4Y9Jczz+1DvqOjkDfRonUsO+ze/Js=</DigestValue>
      </Reference>
      <Reference URI="/word/numbering.xml?ContentType=application/vnd.openxmlformats-officedocument.wordprocessingml.numbering+xml">
        <DigestMethod Algorithm="http://www.w3.org/2001/04/xmlenc#sha256"/>
        <DigestValue>7RCODQyizMPhPqasiYKm8x+W3HZh7F6giP0ZyiWQCnU=</DigestValue>
      </Reference>
      <Reference URI="/word/settings.xml?ContentType=application/vnd.openxmlformats-officedocument.wordprocessingml.settings+xml">
        <DigestMethod Algorithm="http://www.w3.org/2001/04/xmlenc#sha256"/>
        <DigestValue>EhD3j+H8ID5OmHQvk9r5tvc+PJS9AQPjB2qHou1+Zgc=</DigestValue>
      </Reference>
      <Reference URI="/word/styles.xml?ContentType=application/vnd.openxmlformats-officedocument.wordprocessingml.styles+xml">
        <DigestMethod Algorithm="http://www.w3.org/2001/04/xmlenc#sha256"/>
        <DigestValue>3BHUQAt0P11cMuphK8iZsTstaKmb4iSYQrZ/O0x6vZU=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9ltgfEiv1QYhCJau1w7nkG9/zhdZrxPixPLc6hq5Gc4=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2024-10-03T07:25:58Z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{2092F3D9-2419-4410-97D7-142E8B74482C}</SetupID>
          <SignatureText> 03-00-202-1/03.10.2024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2024-10-03T07:25:58Z</xd:SigningTime>
          <xd:SigningCertificate>
            <xd:Cert>
              <xd:CertDigest>
                <DigestMethod Algorithm="http://www.w3.org/2001/04/xmlenc#sha256"/>
                <DigestValue>/d9Y27NCX7sZgd0RD5nd7NK5lw6jzctTHMqNH06HACg=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6187088546078338413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DLGAAAaQwAACBFTUYAAAEAcBoAAKI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BNdyjqjwDyZ0130E+1AAkAAAAMaE13BAAAAIhktQAAAAAA0E+1ANBPtQA6hjJwAAAAAEBJB3AJAAAAAAAAAAAAAAAAAAAAAAAAAFjytAAAAAAAAAAAAAAAAAAAAAAAAAAAAAAAAAAAAAAAAAAAAAAAAAAAAAAAAAAAAAAAAAAAAAAAAAAAAAAAAAB+EVB3ySNnmIDrjwBI00l30E+1AEBJB3AAAAAAWNRJd///AAAAAAAAO9VJdzvVSXew648AAACPAAcAAAAAAAAA4fcvdgkAAAAHAAAA4OuPAODrjwAAAgAA/P///wEAAAAAAAAAAAAAAAAAAAAAAAAA6MSB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VcZBvoTGQQoAAABQAAAAAQAAAEwAAAAAAAAAAAAAAAAAAAD//////////1AAAAAWIRU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VcZBvoTGQQoAAABwAAAAJwAAAEwAAAAEAAAACQAAAHAAAADxAAAAfQAAAJwAAABTAGkAZwBuAGUAZAAgAGIAeQA6ACAAVgBFAFMARQBMAEkATgBLAEEAIABIAFIASQBTAFQATwBWAEEAIABEAEkATQBJAFQAUgBPAFYAQQATAAYAAAADAAAABwAAAAcAAAAGAAAABwAAAAMAAAAHAAAABQAAAAMAAAADAAAABwAAAAYAAAAGAAAABgAAAAUAAAADAAAACAAAAAYAAAAHAAAAAwAAAAgAAAAHAAAAAwAAAAYAAAAGAAAACQAAAAcAAAAHAAAAAwAAAAgAAAADAAAACgAAAAMAAAAGAAAABwAAAAkAAAAHAAAABwAAABYAAAAMAAAAAAAAACUAAAAMAAAAAgAAAA4AAAAUAAAAAAAAABAAAAAUAAAA</Object>
  <Object Id="idInvalidSigLnImg">AQAAAGwAAAAAAAAAAAAAAP8AAAB/AAAAAAAAAAAAAADLGAAAaQwAACBFTUYAAAEADB4AAKgAAAAG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lCIAHzHaIWbUApJYycIMPCgD8qI8A6KqPAIVeOHVYqI8AoKiPAAAAAAAJAAAADGhNd9CojwDIYbUAAAAAANBPtQDQT7UAsP3lbQAAAABwYJNtCQAAAAAAAAAAAAAAAAAAAAAAAABY8rQAAAAAAAAAAAAAAAAAAAAAAAAAAAAAAOb7AAAAAFCqjwA5XDh1oKiPAAAAAABFXDh1AAAAAPX///8AAAAAAAAAAAAAAAB5YWeY6KiPAD2UMHYAAMh2AAAAAAAAAADh9y92AAAAAAkAAAD0qY8A9KmPAA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NdyjqjwDyZ0130E+1AAkAAAAMaE13BAAAAIhktQAAAAAA0E+1ANBPtQA6hjJwAAAAAEBJB3AJAAAAAAAAAAAAAAAAAAAAAAAAAFjytAAAAAAAAAAAAAAAAAAAAAAAAAAAAAAAAAAAAAAAAAAAAAAAAAAAAAAAAAAAAAAAAAAAAAAAAAAAAAAAAAB+EVB3ySNnmIDrjwBI00l30E+1AEBJB3AAAAAAWNRJd///AAAAAAAAO9VJdzvVSXew648AAACPAAcAAAAAAAAA4fcvdgkAAAAHAAAA4OuPAODrjwAAAgAA/P///wEAAAAAAAAAAAAAAAAAAAAAAAAA6MSB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EYngAAAOCOjwB4Xjh1xxAKDFSPjwBAkY8AhV44dZ5wVr34jo8AAAAAAAAAAABQ5b9tpnmUbQh5wQB4jo8A3I6PAIaium3/////yI6PANK7lm1QIJttBryWbUcflW1ZH5Vt0nBWvVDlv23ycFa98I6PALO7lm3QEecYAAAAAAAA5vsYj48AqJCPADlcOHX4jo8AAgAAAEVcOHXcp79t4P///wAAAAAAAAAAAAAAAJABAAAAAAABAAAAAGEAcgAAAAAAAAAAAOH3L3YAAAAABgAAAEyQjwBMkI8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UAAAACgAAAFAAAAAVAAAAXAAAAAEAAABVVcZBvoTGQQoAAABQAAAAAQAAAEwAAAAAAAAAAAAAAAAAAAD//////////1AAAAAWIRM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2E210DBAEBA45A149CA5C3A16EFF4" ma:contentTypeVersion="0" ma:contentTypeDescription="Create a new document." ma:contentTypeScope="" ma:versionID="e7cb0dfe713318729c54c0c6c31aba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BD4AFA-13BC-43C4-8BBB-96C37B6E0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54D925-8035-406D-AF84-991C5C9D1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675C4-8685-4C6C-8B47-83FBD5C5C3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ЗАПОВЕД</vt:lpstr>
      <vt:lpstr>ЗАПОВЕД</vt:lpstr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МИ</dc:creator>
  <cp:lastModifiedBy>Ivanka Toromanova</cp:lastModifiedBy>
  <cp:revision>32</cp:revision>
  <cp:lastPrinted>2024-09-30T10:49:00Z</cp:lastPrinted>
  <dcterms:created xsi:type="dcterms:W3CDTF">2023-10-24T13:00:00Z</dcterms:created>
  <dcterms:modified xsi:type="dcterms:W3CDTF">2024-09-30T11:48:00Z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0x0101007B12E210DBAEBA45A149CA5C3A16EFF4</vt:lpwstr>
  </property>
</Properties>
</file>