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C3BFC" w14:textId="77777777" w:rsidR="00D942F8" w:rsidRDefault="00D942F8" w:rsidP="00D942F8">
      <w:pPr>
        <w:pStyle w:val="Footer"/>
        <w:jc w:val="right"/>
        <w:rPr>
          <w:rFonts w:eastAsia="Calibri"/>
          <w:sz w:val="24"/>
          <w:szCs w:val="22"/>
          <w:lang w:val="bg-BG"/>
        </w:rPr>
      </w:pPr>
    </w:p>
    <w:p w14:paraId="77B14FFF" w14:textId="77777777" w:rsidR="00D0248C" w:rsidRDefault="00D0248C" w:rsidP="00D942F8">
      <w:pPr>
        <w:pStyle w:val="BodyText"/>
        <w:jc w:val="right"/>
        <w:rPr>
          <w:b/>
          <w:sz w:val="18"/>
          <w:szCs w:val="18"/>
          <w:lang w:val="en-US"/>
        </w:rPr>
      </w:pPr>
    </w:p>
    <w:p w14:paraId="77B15000" w14:textId="77777777" w:rsidR="00B77F2E" w:rsidRDefault="003F74F5" w:rsidP="0059619B">
      <w:pPr>
        <w:pStyle w:val="BodyText"/>
        <w:rPr>
          <w:b/>
          <w:sz w:val="24"/>
          <w:szCs w:val="24"/>
        </w:rPr>
      </w:pPr>
      <w:r>
        <w:rPr>
          <w:sz w:val="18"/>
          <w:szCs w:val="18"/>
        </w:rPr>
        <w:pict w14:anchorId="77B150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25.05pt;height:62.25pt">
            <v:imagedata r:id="rId7" o:title=""/>
            <o:lock v:ext="edit" ungrouping="t" rotation="t" cropping="t" verticies="t" text="t" grouping="t"/>
            <o:signatureline v:ext="edit" id="{91B144FF-3A4F-439A-B178-16F31D25F87D}" provid="{00000000-0000-0000-0000-000000000000}" issignatureline="t"/>
          </v:shape>
        </w:pict>
      </w:r>
      <w:r w:rsidR="004958D0">
        <w:rPr>
          <w:sz w:val="18"/>
          <w:szCs w:val="18"/>
        </w:rPr>
        <w:tab/>
      </w:r>
      <w:r w:rsidR="004958D0">
        <w:rPr>
          <w:sz w:val="18"/>
          <w:szCs w:val="18"/>
        </w:rPr>
        <w:tab/>
      </w:r>
      <w:r w:rsidR="004958D0">
        <w:rPr>
          <w:sz w:val="18"/>
          <w:szCs w:val="18"/>
        </w:rPr>
        <w:tab/>
      </w:r>
    </w:p>
    <w:p w14:paraId="77B15001" w14:textId="77777777" w:rsidR="0081099B" w:rsidRPr="00D055AF" w:rsidRDefault="001069D8" w:rsidP="00B83590">
      <w:pPr>
        <w:pStyle w:val="BodyText"/>
        <w:spacing w:after="120"/>
        <w:ind w:left="4253"/>
        <w:rPr>
          <w:b/>
          <w:sz w:val="24"/>
          <w:szCs w:val="24"/>
        </w:rPr>
      </w:pPr>
      <w:r w:rsidRPr="00D055AF">
        <w:rPr>
          <w:b/>
          <w:sz w:val="24"/>
          <w:szCs w:val="24"/>
        </w:rPr>
        <w:t>ДО</w:t>
      </w:r>
    </w:p>
    <w:p w14:paraId="464E5C7C" w14:textId="77777777" w:rsidR="00B83590" w:rsidRPr="00B83590" w:rsidRDefault="00B83590" w:rsidP="00B83590">
      <w:pPr>
        <w:pStyle w:val="BodyText"/>
        <w:ind w:left="4253"/>
        <w:rPr>
          <w:b/>
          <w:sz w:val="24"/>
          <w:szCs w:val="24"/>
        </w:rPr>
      </w:pPr>
      <w:r w:rsidRPr="00B83590">
        <w:rPr>
          <w:b/>
          <w:sz w:val="24"/>
          <w:szCs w:val="24"/>
        </w:rPr>
        <w:t xml:space="preserve">Г-ЖА </w:t>
      </w:r>
      <w:bookmarkStart w:id="0" w:name="_GoBack"/>
      <w:bookmarkEnd w:id="0"/>
      <w:r w:rsidRPr="00B83590">
        <w:rPr>
          <w:b/>
          <w:sz w:val="24"/>
          <w:szCs w:val="24"/>
        </w:rPr>
        <w:t>ЛЮДМИЛА ПЕТКОВА</w:t>
      </w:r>
    </w:p>
    <w:p w14:paraId="20911909" w14:textId="616AAF56" w:rsidR="00B83590" w:rsidRDefault="00B83590" w:rsidP="00B83590">
      <w:pPr>
        <w:pStyle w:val="BodyText"/>
        <w:ind w:left="4253"/>
        <w:jc w:val="left"/>
        <w:rPr>
          <w:b/>
          <w:sz w:val="24"/>
          <w:szCs w:val="24"/>
        </w:rPr>
      </w:pPr>
      <w:r w:rsidRPr="00B83590">
        <w:rPr>
          <w:b/>
          <w:sz w:val="24"/>
          <w:szCs w:val="24"/>
        </w:rPr>
        <w:t>ЗАМЕСТНИК МИНИСТЪР-ПРЕДСЕДАТЕЛ И МИНИСТЪР НА ФИНАНСИТЕ</w:t>
      </w:r>
      <w:r>
        <w:rPr>
          <w:b/>
          <w:sz w:val="24"/>
          <w:szCs w:val="24"/>
        </w:rPr>
        <w:t xml:space="preserve"> И ПРЕДСЕДАТЕЛ НА СКУСЕС</w:t>
      </w:r>
    </w:p>
    <w:p w14:paraId="2FB7B4AF" w14:textId="359B7D42" w:rsidR="00B83590" w:rsidRDefault="00B83590" w:rsidP="00B83590">
      <w:pPr>
        <w:pStyle w:val="BodyText"/>
        <w:ind w:left="4253"/>
        <w:jc w:val="left"/>
        <w:rPr>
          <w:b/>
          <w:sz w:val="24"/>
          <w:szCs w:val="24"/>
        </w:rPr>
      </w:pPr>
    </w:p>
    <w:p w14:paraId="77B15007" w14:textId="5F1B70F4" w:rsidR="00C40146" w:rsidRDefault="004D79F3" w:rsidP="00D055AF">
      <w:pPr>
        <w:shd w:val="clear" w:color="auto" w:fill="FFFFFF"/>
        <w:ind w:left="4253" w:right="493"/>
        <w:jc w:val="both"/>
        <w:rPr>
          <w:sz w:val="24"/>
          <w:szCs w:val="24"/>
          <w:u w:val="single"/>
          <w:lang w:val="bg-BG"/>
        </w:rPr>
      </w:pPr>
      <w:r w:rsidRPr="004D79F3">
        <w:rPr>
          <w:sz w:val="24"/>
          <w:szCs w:val="24"/>
          <w:u w:val="single"/>
          <w:lang w:val="bg-BG"/>
        </w:rPr>
        <w:t>На Ваш Изх. № 04.08-133 от 25.09.2024 г.</w:t>
      </w:r>
    </w:p>
    <w:p w14:paraId="3AC92A11" w14:textId="77777777" w:rsidR="004D79F3" w:rsidRDefault="004D79F3" w:rsidP="00D055AF">
      <w:pPr>
        <w:shd w:val="clear" w:color="auto" w:fill="FFFFFF"/>
        <w:ind w:left="4253" w:right="493"/>
        <w:jc w:val="both"/>
        <w:rPr>
          <w:b/>
          <w:sz w:val="24"/>
          <w:szCs w:val="24"/>
          <w:lang w:val="bg-BG"/>
        </w:rPr>
      </w:pPr>
    </w:p>
    <w:p w14:paraId="77B15008" w14:textId="77777777" w:rsidR="00C702B2" w:rsidRPr="00C702B2" w:rsidRDefault="00C702B2" w:rsidP="0016158A">
      <w:pPr>
        <w:shd w:val="clear" w:color="auto" w:fill="FFFFFF"/>
        <w:ind w:left="2268" w:right="493" w:hanging="1548"/>
        <w:jc w:val="both"/>
        <w:rPr>
          <w:b/>
          <w:sz w:val="24"/>
          <w:szCs w:val="24"/>
          <w:lang w:val="bg-BG"/>
        </w:rPr>
      </w:pPr>
    </w:p>
    <w:p w14:paraId="77B15009" w14:textId="2F8FC32D" w:rsidR="00211C1E" w:rsidRPr="004E63B0" w:rsidRDefault="00290ED7" w:rsidP="00F15187">
      <w:pPr>
        <w:shd w:val="clear" w:color="auto" w:fill="FFFFFF"/>
        <w:ind w:left="2410" w:right="141" w:hanging="1559"/>
        <w:jc w:val="both"/>
        <w:rPr>
          <w:sz w:val="24"/>
          <w:szCs w:val="24"/>
          <w:lang w:val="bg-BG"/>
        </w:rPr>
      </w:pPr>
      <w:r w:rsidRPr="00290ED7">
        <w:rPr>
          <w:b/>
          <w:sz w:val="24"/>
          <w:szCs w:val="24"/>
          <w:lang w:val="ru-RU"/>
        </w:rPr>
        <w:t>ОТНОСНО</w:t>
      </w:r>
      <w:r w:rsidRPr="006953B6">
        <w:rPr>
          <w:b/>
          <w:sz w:val="24"/>
          <w:szCs w:val="24"/>
          <w:lang w:val="bg-BG"/>
        </w:rPr>
        <w:t>:</w:t>
      </w:r>
      <w:r w:rsidRPr="006953B6">
        <w:rPr>
          <w:lang w:val="bg-BG"/>
        </w:rPr>
        <w:t xml:space="preserve"> </w:t>
      </w:r>
      <w:r w:rsidR="00EA0DF7">
        <w:rPr>
          <w:lang w:val="bg-BG"/>
        </w:rPr>
        <w:tab/>
      </w:r>
      <w:r w:rsidR="004D79F3" w:rsidRPr="004D79F3">
        <w:rPr>
          <w:sz w:val="24"/>
          <w:szCs w:val="24"/>
          <w:lang w:val="bg-BG"/>
        </w:rPr>
        <w:t xml:space="preserve">Писмена процедура на вземане на решение от Съвета за координация при управлението на средствата от Европейския съюз (СКУСЕС) – м. септември 2024 г.,3-та </w:t>
      </w:r>
    </w:p>
    <w:p w14:paraId="77B1500A" w14:textId="77777777" w:rsidR="00F15187" w:rsidRDefault="00F15187" w:rsidP="00F15187">
      <w:pPr>
        <w:shd w:val="clear" w:color="auto" w:fill="FFFFFF"/>
        <w:ind w:left="2410" w:right="141" w:hanging="1559"/>
        <w:jc w:val="both"/>
        <w:rPr>
          <w:sz w:val="24"/>
          <w:szCs w:val="24"/>
          <w:lang w:val="bg-BG"/>
        </w:rPr>
      </w:pPr>
    </w:p>
    <w:p w14:paraId="77B1500C" w14:textId="77777777" w:rsidR="009E1E1B" w:rsidRPr="0077078F" w:rsidRDefault="009E1E1B" w:rsidP="00102356">
      <w:pPr>
        <w:shd w:val="clear" w:color="auto" w:fill="FFFFFF"/>
        <w:ind w:left="2410" w:right="141" w:hanging="1559"/>
        <w:jc w:val="both"/>
        <w:rPr>
          <w:lang w:val="ru-RU"/>
        </w:rPr>
      </w:pPr>
    </w:p>
    <w:p w14:paraId="77B1500D" w14:textId="4C2FBBCE" w:rsidR="00E852C9" w:rsidRDefault="008D2CD4" w:rsidP="00102356">
      <w:pPr>
        <w:pStyle w:val="BodyText"/>
        <w:ind w:right="141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</w:t>
      </w:r>
      <w:r w:rsidR="00B83590">
        <w:rPr>
          <w:b/>
          <w:sz w:val="24"/>
          <w:szCs w:val="24"/>
        </w:rPr>
        <w:t xml:space="preserve"> </w:t>
      </w:r>
      <w:r w:rsidR="00063043" w:rsidRPr="00063043">
        <w:rPr>
          <w:b/>
          <w:sz w:val="24"/>
          <w:szCs w:val="24"/>
        </w:rPr>
        <w:t>УВАЖАЕМ</w:t>
      </w:r>
      <w:r w:rsidR="0027319A">
        <w:rPr>
          <w:b/>
          <w:sz w:val="24"/>
          <w:szCs w:val="24"/>
        </w:rPr>
        <w:t>А</w:t>
      </w:r>
      <w:r w:rsidR="006E54EF">
        <w:rPr>
          <w:b/>
          <w:sz w:val="24"/>
          <w:szCs w:val="24"/>
        </w:rPr>
        <w:t xml:space="preserve"> ГОСПО</w:t>
      </w:r>
      <w:r w:rsidR="0027319A">
        <w:rPr>
          <w:b/>
          <w:sz w:val="24"/>
          <w:szCs w:val="24"/>
        </w:rPr>
        <w:t>ЖО ПЕТКОВА</w:t>
      </w:r>
      <w:r w:rsidR="006E54EF">
        <w:rPr>
          <w:b/>
          <w:sz w:val="24"/>
          <w:szCs w:val="24"/>
        </w:rPr>
        <w:t>,</w:t>
      </w:r>
    </w:p>
    <w:p w14:paraId="77B1500E" w14:textId="1586FAAD" w:rsidR="004958D0" w:rsidRDefault="00E852C9" w:rsidP="00102356">
      <w:pPr>
        <w:pStyle w:val="BodyText"/>
        <w:ind w:right="141"/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 w14:paraId="5F4380E5" w14:textId="3AA3BB28" w:rsidR="00EC6BF2" w:rsidRDefault="00EC6BF2" w:rsidP="004D79F3">
      <w:pPr>
        <w:autoSpaceDE w:val="0"/>
        <w:autoSpaceDN w:val="0"/>
        <w:adjustRightInd w:val="0"/>
        <w:spacing w:line="276" w:lineRule="auto"/>
        <w:ind w:right="141" w:firstLine="85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</w:t>
      </w:r>
      <w:r w:rsidR="00B7413F">
        <w:rPr>
          <w:sz w:val="24"/>
          <w:szCs w:val="24"/>
          <w:lang w:val="bg-BG"/>
        </w:rPr>
        <w:t xml:space="preserve"> допълнение към </w:t>
      </w:r>
      <w:r w:rsidR="003F74F5">
        <w:rPr>
          <w:sz w:val="24"/>
          <w:szCs w:val="24"/>
          <w:lang w:val="bg-BG"/>
        </w:rPr>
        <w:t>наше писмо с изх. № 03-957/26.09.2024 г.</w:t>
      </w:r>
      <w:r>
        <w:rPr>
          <w:sz w:val="24"/>
          <w:szCs w:val="24"/>
          <w:lang w:val="bg-BG"/>
        </w:rPr>
        <w:t>,</w:t>
      </w:r>
      <w:r w:rsidR="00EA0DF7">
        <w:rPr>
          <w:sz w:val="24"/>
          <w:szCs w:val="24"/>
          <w:lang w:val="bg-BG"/>
        </w:rPr>
        <w:t xml:space="preserve"> </w:t>
      </w:r>
      <w:r w:rsidR="004D79F3">
        <w:rPr>
          <w:sz w:val="24"/>
          <w:szCs w:val="24"/>
          <w:lang w:val="bg-BG"/>
        </w:rPr>
        <w:t xml:space="preserve">при повторен преглед на променения текст на Стратегическия план за развитие на земеделието и селските райони (СПРЗСР) бяха открити несъответствия с постигнатото съгласие между управляващите органи относно прилаганите на подхода Водено от общностите местно развитие (ВОМР) за периода 2021-2027, което беше прието и от </w:t>
      </w:r>
      <w:r w:rsidR="00DC18EB">
        <w:rPr>
          <w:sz w:val="24"/>
          <w:szCs w:val="24"/>
          <w:lang w:val="bg-BG"/>
        </w:rPr>
        <w:t>К</w:t>
      </w:r>
      <w:r w:rsidR="004D79F3">
        <w:rPr>
          <w:sz w:val="24"/>
          <w:szCs w:val="24"/>
          <w:lang w:val="bg-BG"/>
        </w:rPr>
        <w:t xml:space="preserve">омитет за наблюдение на СПРЗСР. </w:t>
      </w:r>
    </w:p>
    <w:p w14:paraId="77B1500F" w14:textId="2F0D68C3" w:rsidR="004D79F3" w:rsidRDefault="00EC6BF2" w:rsidP="004D79F3">
      <w:pPr>
        <w:autoSpaceDE w:val="0"/>
        <w:autoSpaceDN w:val="0"/>
        <w:adjustRightInd w:val="0"/>
        <w:spacing w:line="276" w:lineRule="auto"/>
        <w:ind w:right="141" w:firstLine="85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тази връзка, п</w:t>
      </w:r>
      <w:r w:rsidR="004D79F3">
        <w:rPr>
          <w:sz w:val="24"/>
          <w:szCs w:val="24"/>
          <w:lang w:val="bg-BG"/>
        </w:rPr>
        <w:t>редлагам следните промени, с цел уеднаквяване на текстовете в документа:</w:t>
      </w:r>
    </w:p>
    <w:p w14:paraId="38236B21" w14:textId="23410424" w:rsidR="004D79F3" w:rsidRDefault="004D79F3" w:rsidP="004D79F3">
      <w:pPr>
        <w:autoSpaceDE w:val="0"/>
        <w:autoSpaceDN w:val="0"/>
        <w:adjustRightInd w:val="0"/>
        <w:spacing w:line="276" w:lineRule="auto"/>
        <w:ind w:right="141" w:firstLine="851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 т. </w:t>
      </w:r>
      <w:r w:rsidRPr="004D79F3">
        <w:rPr>
          <w:sz w:val="24"/>
          <w:szCs w:val="24"/>
          <w:lang w:val="bg-BG"/>
        </w:rPr>
        <w:t xml:space="preserve">4.5 </w:t>
      </w:r>
      <w:r w:rsidRPr="004D79F3">
        <w:rPr>
          <w:b/>
          <w:sz w:val="24"/>
          <w:szCs w:val="24"/>
          <w:lang w:val="bg-BG"/>
        </w:rPr>
        <w:t>Преглед на сътрудничеството, разграничаването и взаимно допълващите се елементи между ЕЗФРСР и други фондове на Съюза, с които се работи за селските райони, от раздел 4 Характеристики, общи за няколко интервенции)</w:t>
      </w:r>
      <w:r w:rsidRPr="004D79F3">
        <w:rPr>
          <w:sz w:val="24"/>
          <w:szCs w:val="24"/>
          <w:lang w:val="bg-BG"/>
        </w:rPr>
        <w:t xml:space="preserve">, </w:t>
      </w:r>
      <w:r w:rsidR="00DC18EB">
        <w:rPr>
          <w:sz w:val="24"/>
          <w:szCs w:val="24"/>
          <w:lang w:val="bg-BG"/>
        </w:rPr>
        <w:t>в частта „</w:t>
      </w:r>
      <w:r w:rsidR="00DC18EB" w:rsidRPr="00DC18EB">
        <w:rPr>
          <w:sz w:val="24"/>
          <w:szCs w:val="24"/>
          <w:lang w:val="bg-BG"/>
        </w:rPr>
        <w:t>Подходът „Водено от общността местно развитие“</w:t>
      </w:r>
      <w:r w:rsidR="003F74F5">
        <w:rPr>
          <w:sz w:val="24"/>
          <w:szCs w:val="24"/>
          <w:lang w:val="bg-BG"/>
        </w:rPr>
        <w:t>,</w:t>
      </w:r>
      <w:r w:rsidR="00DC18EB">
        <w:rPr>
          <w:sz w:val="24"/>
          <w:szCs w:val="24"/>
          <w:lang w:val="bg-BG"/>
        </w:rPr>
        <w:t xml:space="preserve"> </w:t>
      </w:r>
      <w:r w:rsidRPr="004D79F3">
        <w:rPr>
          <w:sz w:val="24"/>
          <w:szCs w:val="24"/>
          <w:lang w:val="bg-BG"/>
        </w:rPr>
        <w:t xml:space="preserve">е останал </w:t>
      </w:r>
      <w:r>
        <w:rPr>
          <w:sz w:val="24"/>
          <w:szCs w:val="24"/>
          <w:lang w:val="bg-BG"/>
        </w:rPr>
        <w:t xml:space="preserve">непроменен </w:t>
      </w:r>
      <w:r w:rsidRPr="004D79F3">
        <w:rPr>
          <w:sz w:val="24"/>
          <w:szCs w:val="24"/>
          <w:lang w:val="bg-BG"/>
        </w:rPr>
        <w:t xml:space="preserve">текст „ЕЗФРСР е водещ фонд по прилагането на подхода ВОМР/ЛИДЕР“, който противоречи на </w:t>
      </w:r>
      <w:r>
        <w:rPr>
          <w:sz w:val="24"/>
          <w:szCs w:val="24"/>
          <w:lang w:val="bg-BG"/>
        </w:rPr>
        <w:t xml:space="preserve">посоченото в </w:t>
      </w:r>
      <w:r w:rsidR="00E31A9B">
        <w:rPr>
          <w:i/>
          <w:sz w:val="24"/>
          <w:szCs w:val="24"/>
          <w:lang w:val="bg-BG"/>
        </w:rPr>
        <w:t>интервенция</w:t>
      </w:r>
      <w:r w:rsidRPr="00DC18EB">
        <w:rPr>
          <w:i/>
          <w:sz w:val="24"/>
          <w:szCs w:val="24"/>
          <w:lang w:val="bg-BG"/>
        </w:rPr>
        <w:t xml:space="preserve"> ІІ.Ж.5 Изпълнението на операции, включително дейности за сътрудничество и тяхната подготовка, избрани в рамките на стратег</w:t>
      </w:r>
      <w:r w:rsidR="00E31A9B">
        <w:rPr>
          <w:i/>
          <w:sz w:val="24"/>
          <w:szCs w:val="24"/>
          <w:lang w:val="bg-BG"/>
        </w:rPr>
        <w:t>ията за местно развитие</w:t>
      </w:r>
      <w:r w:rsidR="003F74F5">
        <w:rPr>
          <w:i/>
          <w:sz w:val="24"/>
          <w:szCs w:val="24"/>
          <w:lang w:val="bg-BG"/>
        </w:rPr>
        <w:t xml:space="preserve">. </w:t>
      </w:r>
      <w:r w:rsidR="003F74F5" w:rsidRPr="003F74F5">
        <w:rPr>
          <w:sz w:val="24"/>
          <w:szCs w:val="24"/>
          <w:lang w:val="bg-BG"/>
        </w:rPr>
        <w:t>В интервенцията е</w:t>
      </w:r>
      <w:r w:rsidR="00DC18E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даден</w:t>
      </w:r>
      <w:r w:rsidR="00DC18E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отговор „НЕ“ на въпроса „</w:t>
      </w:r>
      <w:r w:rsidRPr="004D79F3">
        <w:rPr>
          <w:sz w:val="24"/>
          <w:szCs w:val="24"/>
          <w:lang w:val="bg-BG"/>
        </w:rPr>
        <w:t>Ще бъде ли приложена опцията за водещ фонд?</w:t>
      </w:r>
      <w:r>
        <w:rPr>
          <w:sz w:val="24"/>
          <w:szCs w:val="24"/>
          <w:lang w:val="bg-BG"/>
        </w:rPr>
        <w:t>“. Изречението от т. 4.5 следва да се заличи. К</w:t>
      </w:r>
      <w:r w:rsidRPr="004D79F3">
        <w:rPr>
          <w:sz w:val="24"/>
          <w:szCs w:val="24"/>
          <w:lang w:val="bg-BG"/>
        </w:rPr>
        <w:t>омитет</w:t>
      </w:r>
      <w:r>
        <w:rPr>
          <w:sz w:val="24"/>
          <w:szCs w:val="24"/>
          <w:lang w:val="bg-BG"/>
        </w:rPr>
        <w:t>ът</w:t>
      </w:r>
      <w:r w:rsidRPr="004D79F3">
        <w:rPr>
          <w:sz w:val="24"/>
          <w:szCs w:val="24"/>
          <w:lang w:val="bg-BG"/>
        </w:rPr>
        <w:t xml:space="preserve"> за наблюдение </w:t>
      </w:r>
      <w:r>
        <w:rPr>
          <w:sz w:val="24"/>
          <w:szCs w:val="24"/>
          <w:lang w:val="bg-BG"/>
        </w:rPr>
        <w:t xml:space="preserve">на СПРЗСР прие </w:t>
      </w:r>
      <w:r w:rsidR="00DC18EB">
        <w:rPr>
          <w:sz w:val="24"/>
          <w:szCs w:val="24"/>
          <w:lang w:val="bg-BG"/>
        </w:rPr>
        <w:t xml:space="preserve">изпълнението на ВОМР да се реализира с </w:t>
      </w:r>
      <w:r w:rsidR="00DC18EB" w:rsidRPr="004D79F3">
        <w:rPr>
          <w:sz w:val="24"/>
          <w:szCs w:val="24"/>
          <w:lang w:val="bg-BG"/>
        </w:rPr>
        <w:t>финансиране от ЕЗФРСР и с допълващо финансиране от ЕФРР и ЕСФ+ без водещ фонд</w:t>
      </w:r>
      <w:r w:rsidR="00DC18EB">
        <w:rPr>
          <w:sz w:val="24"/>
          <w:szCs w:val="24"/>
          <w:lang w:val="bg-BG"/>
        </w:rPr>
        <w:t xml:space="preserve">, </w:t>
      </w:r>
      <w:r w:rsidR="00DC18EB">
        <w:rPr>
          <w:sz w:val="24"/>
          <w:szCs w:val="24"/>
          <w:lang w:val="bg-BG"/>
        </w:rPr>
        <w:lastRenderedPageBreak/>
        <w:t xml:space="preserve">както е посочено и в </w:t>
      </w:r>
      <w:r w:rsidRPr="004D79F3">
        <w:rPr>
          <w:sz w:val="24"/>
          <w:szCs w:val="24"/>
          <w:lang w:val="bg-BG"/>
        </w:rPr>
        <w:t>подписаната</w:t>
      </w:r>
      <w:r>
        <w:rPr>
          <w:sz w:val="24"/>
          <w:szCs w:val="24"/>
          <w:lang w:val="bg-BG"/>
        </w:rPr>
        <w:t xml:space="preserve"> от УО на ПРЧР, ПКИП, ПОС </w:t>
      </w:r>
      <w:r w:rsidRPr="004D79F3">
        <w:rPr>
          <w:sz w:val="24"/>
          <w:szCs w:val="24"/>
          <w:lang w:val="bg-BG"/>
        </w:rPr>
        <w:t>К</w:t>
      </w:r>
      <w:r w:rsidR="00DC18EB">
        <w:rPr>
          <w:sz w:val="24"/>
          <w:szCs w:val="24"/>
          <w:lang w:val="bg-BG"/>
        </w:rPr>
        <w:t>онцепция по прилагане на подхода за периода 2021-2027</w:t>
      </w:r>
      <w:r w:rsidRPr="004D79F3">
        <w:rPr>
          <w:sz w:val="24"/>
          <w:szCs w:val="24"/>
          <w:lang w:val="bg-BG"/>
        </w:rPr>
        <w:t>.</w:t>
      </w:r>
    </w:p>
    <w:p w14:paraId="76CC51B5" w14:textId="77777777" w:rsidR="00EC6BF2" w:rsidRDefault="00EC6BF2" w:rsidP="004D79F3">
      <w:pPr>
        <w:autoSpaceDE w:val="0"/>
        <w:autoSpaceDN w:val="0"/>
        <w:adjustRightInd w:val="0"/>
        <w:spacing w:line="276" w:lineRule="auto"/>
        <w:ind w:right="141" w:firstLine="851"/>
        <w:jc w:val="both"/>
        <w:rPr>
          <w:sz w:val="24"/>
          <w:szCs w:val="24"/>
          <w:lang w:val="bg-BG"/>
        </w:rPr>
      </w:pPr>
    </w:p>
    <w:p w14:paraId="35CFA824" w14:textId="31431D6B" w:rsidR="00DC18EB" w:rsidRDefault="00E31A9B" w:rsidP="004D79F3">
      <w:pPr>
        <w:autoSpaceDE w:val="0"/>
        <w:autoSpaceDN w:val="0"/>
        <w:adjustRightInd w:val="0"/>
        <w:spacing w:line="276" w:lineRule="auto"/>
        <w:ind w:right="141" w:firstLine="851"/>
        <w:jc w:val="both"/>
        <w:rPr>
          <w:sz w:val="24"/>
          <w:szCs w:val="24"/>
          <w:lang w:val="bg-BG"/>
        </w:rPr>
      </w:pPr>
      <w:r w:rsidRPr="003F74F5">
        <w:rPr>
          <w:sz w:val="24"/>
          <w:szCs w:val="24"/>
          <w:lang w:val="bg-BG"/>
        </w:rPr>
        <w:t xml:space="preserve">Също така в текста на СПРСР на няколко места се използва израза „Запазване на многофондовото финансиране“. Това </w:t>
      </w:r>
      <w:r w:rsidR="00602241" w:rsidRPr="003F74F5">
        <w:rPr>
          <w:sz w:val="24"/>
          <w:szCs w:val="24"/>
          <w:lang w:val="bg-BG"/>
        </w:rPr>
        <w:t xml:space="preserve">в известна степен </w:t>
      </w:r>
      <w:r w:rsidRPr="003F74F5">
        <w:rPr>
          <w:sz w:val="24"/>
          <w:szCs w:val="24"/>
          <w:lang w:val="bg-BG"/>
        </w:rPr>
        <w:t xml:space="preserve">противоречи на приетия </w:t>
      </w:r>
      <w:r w:rsidR="00602241" w:rsidRPr="003F74F5">
        <w:rPr>
          <w:sz w:val="24"/>
          <w:szCs w:val="24"/>
          <w:lang w:val="bg-BG"/>
        </w:rPr>
        <w:t xml:space="preserve">нов </w:t>
      </w:r>
      <w:r w:rsidRPr="003F74F5">
        <w:rPr>
          <w:sz w:val="24"/>
          <w:szCs w:val="24"/>
          <w:lang w:val="bg-BG"/>
        </w:rPr>
        <w:t xml:space="preserve">начин на прилагане на подхода, който е различен от прилагания в периода 2014-2020 и е отразен и в текста на интервенция </w:t>
      </w:r>
      <w:r w:rsidRPr="003F74F5">
        <w:rPr>
          <w:i/>
          <w:sz w:val="24"/>
          <w:szCs w:val="24"/>
          <w:lang w:val="bg-BG"/>
        </w:rPr>
        <w:t>ІІ.Ж.5 Изпълнението на операции, включително дейности за сътрудничество и тяхната подготовка, избрани в рамките на стратегията за местно развитие</w:t>
      </w:r>
      <w:r w:rsidRPr="003F74F5">
        <w:rPr>
          <w:sz w:val="24"/>
          <w:szCs w:val="24"/>
          <w:lang w:val="bg-BG"/>
        </w:rPr>
        <w:t>, където ясно е посочено</w:t>
      </w:r>
      <w:r w:rsidR="00602241" w:rsidRPr="003F74F5">
        <w:rPr>
          <w:sz w:val="24"/>
          <w:szCs w:val="24"/>
          <w:lang w:val="bg-BG"/>
        </w:rPr>
        <w:t xml:space="preserve"> по отношение на фондовете</w:t>
      </w:r>
      <w:r w:rsidRPr="003F74F5">
        <w:rPr>
          <w:sz w:val="24"/>
          <w:szCs w:val="24"/>
          <w:lang w:val="bg-BG"/>
        </w:rPr>
        <w:t>, че „Подходът ВОМР се финансира от ЕЗФРСР и като допълващо финансиране – от Европейския фонд за регионално развитие и от Европейския социален фонд +. Управляващите органи на програмите, предоставящи допълващо финансиране отговарят за управлението на финансирането по ЕФРР и ЕСФ+.</w:t>
      </w:r>
      <w:r w:rsidR="00602241" w:rsidRPr="003F74F5">
        <w:rPr>
          <w:sz w:val="24"/>
          <w:szCs w:val="24"/>
          <w:lang w:val="bg-BG"/>
        </w:rPr>
        <w:t>“</w:t>
      </w:r>
    </w:p>
    <w:p w14:paraId="051CF148" w14:textId="77777777" w:rsidR="00DC18EB" w:rsidRDefault="00DC18EB" w:rsidP="004D79F3">
      <w:pPr>
        <w:autoSpaceDE w:val="0"/>
        <w:autoSpaceDN w:val="0"/>
        <w:adjustRightInd w:val="0"/>
        <w:spacing w:line="276" w:lineRule="auto"/>
        <w:ind w:right="141" w:firstLine="851"/>
        <w:jc w:val="both"/>
        <w:rPr>
          <w:sz w:val="24"/>
          <w:szCs w:val="24"/>
          <w:lang w:val="bg-BG"/>
        </w:rPr>
      </w:pPr>
    </w:p>
    <w:p w14:paraId="77B15011" w14:textId="5985A762" w:rsidR="007A3471" w:rsidRDefault="007A3471" w:rsidP="00493811">
      <w:pPr>
        <w:autoSpaceDE w:val="0"/>
        <w:autoSpaceDN w:val="0"/>
        <w:adjustRightInd w:val="0"/>
        <w:spacing w:line="276" w:lineRule="auto"/>
        <w:ind w:right="141" w:firstLine="851"/>
        <w:jc w:val="both"/>
        <w:rPr>
          <w:sz w:val="24"/>
          <w:szCs w:val="24"/>
          <w:lang w:val="bg-BG"/>
        </w:rPr>
      </w:pPr>
    </w:p>
    <w:p w14:paraId="59177830" w14:textId="77777777" w:rsidR="009C3D1B" w:rsidRPr="00EA7E56" w:rsidRDefault="009C3D1B" w:rsidP="000303CB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val="bg-BG"/>
        </w:rPr>
      </w:pPr>
    </w:p>
    <w:p w14:paraId="77B15012" w14:textId="77777777" w:rsidR="00B77F2E" w:rsidRPr="00EA7E56" w:rsidRDefault="002C57C3" w:rsidP="004E63B0">
      <w:pPr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  <w:lang w:val="bg-BG"/>
        </w:rPr>
        <w:t xml:space="preserve">                        </w:t>
      </w:r>
      <w:r w:rsidR="00237041">
        <w:rPr>
          <w:b/>
          <w:sz w:val="24"/>
          <w:szCs w:val="24"/>
          <w:lang w:val="bg-BG"/>
        </w:rPr>
        <w:tab/>
      </w:r>
      <w:r w:rsidRPr="000303CB">
        <w:rPr>
          <w:b/>
          <w:sz w:val="24"/>
          <w:szCs w:val="24"/>
          <w:lang w:val="bg-BG"/>
        </w:rPr>
        <w:t>С УВАЖЕНИЕ</w:t>
      </w:r>
      <w:r w:rsidR="000303CB" w:rsidRPr="000303CB">
        <w:rPr>
          <w:b/>
          <w:sz w:val="24"/>
          <w:szCs w:val="24"/>
          <w:lang w:val="bg-BG"/>
        </w:rPr>
        <w:t>,</w:t>
      </w:r>
      <w:r w:rsidR="0059619B">
        <w:rPr>
          <w:b/>
          <w:bCs/>
          <w:color w:val="000000"/>
          <w:sz w:val="24"/>
          <w:szCs w:val="24"/>
        </w:rPr>
        <w:tab/>
      </w:r>
      <w:r w:rsidR="0059619B">
        <w:rPr>
          <w:b/>
          <w:bCs/>
          <w:color w:val="000000"/>
          <w:sz w:val="24"/>
          <w:szCs w:val="24"/>
        </w:rPr>
        <w:tab/>
      </w:r>
      <w:r w:rsidR="0059619B">
        <w:rPr>
          <w:b/>
          <w:bCs/>
          <w:color w:val="000000"/>
          <w:sz w:val="24"/>
          <w:szCs w:val="24"/>
        </w:rPr>
        <w:tab/>
      </w:r>
    </w:p>
    <w:p w14:paraId="77B15013" w14:textId="0D9C5CD4" w:rsidR="003531F6" w:rsidRPr="004D68F8" w:rsidRDefault="00237041" w:rsidP="00835BFD">
      <w:pPr>
        <w:ind w:left="3600" w:firstLine="720"/>
        <w:jc w:val="both"/>
        <w:rPr>
          <w:lang w:val="bg-BG"/>
        </w:rPr>
      </w:pPr>
      <w:r>
        <w:rPr>
          <w:lang w:val="bg-BG"/>
        </w:rPr>
        <w:tab/>
      </w:r>
      <w:r w:rsidR="003F74F5">
        <w:rPr>
          <w:lang w:val="bg-BG"/>
        </w:rPr>
        <w:pict w14:anchorId="710E71DF">
          <v:shape id="_x0000_i1026" type="#_x0000_t75" alt="Microsoft Office Signature Line..." style="width:166.85pt;height:83.7pt">
            <v:imagedata r:id="rId8" o:title=""/>
            <o:lock v:ext="edit" ungrouping="t" rotation="t" cropping="t" verticies="t" text="t" grouping="t"/>
            <o:signatureline v:ext="edit" id="{BF2FA69E-560B-44AE-9377-AE0131610170}" provid="{00000000-0000-0000-0000-000000000000}" o:suggestedsigner="ИВАЙЛО ИВАНОВ" o:suggestedsigner2="МИНИСТЪР" issignatureline="t"/>
          </v:shape>
        </w:pict>
      </w:r>
    </w:p>
    <w:sectPr w:rsidR="003531F6" w:rsidRPr="004D68F8" w:rsidSect="00B7413F">
      <w:footerReference w:type="even" r:id="rId9"/>
      <w:footerReference w:type="default" r:id="rId10"/>
      <w:headerReference w:type="first" r:id="rId11"/>
      <w:type w:val="evenPage"/>
      <w:pgSz w:w="11906" w:h="16838" w:code="9"/>
      <w:pgMar w:top="851" w:right="1133" w:bottom="1418" w:left="1418" w:header="430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1EBEB" w14:textId="77777777" w:rsidR="000B63B9" w:rsidRDefault="000B63B9">
      <w:r>
        <w:separator/>
      </w:r>
    </w:p>
  </w:endnote>
  <w:endnote w:type="continuationSeparator" w:id="0">
    <w:p w14:paraId="4EC09621" w14:textId="77777777" w:rsidR="000B63B9" w:rsidRDefault="000B6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1501A" w14:textId="77777777" w:rsidR="00737415" w:rsidRDefault="00737415" w:rsidP="002634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7B1501B" w14:textId="77777777" w:rsidR="00737415" w:rsidRDefault="00737415" w:rsidP="00174F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1501C" w14:textId="77777777" w:rsidR="00737415" w:rsidRDefault="00737415" w:rsidP="00174F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AAED2" w14:textId="77777777" w:rsidR="000B63B9" w:rsidRDefault="000B63B9">
      <w:r>
        <w:separator/>
      </w:r>
    </w:p>
  </w:footnote>
  <w:footnote w:type="continuationSeparator" w:id="0">
    <w:p w14:paraId="07EC7CCC" w14:textId="77777777" w:rsidR="000B63B9" w:rsidRDefault="000B6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20199" w14:textId="77777777" w:rsidR="003F74F5" w:rsidRPr="003F74F5" w:rsidRDefault="003F74F5" w:rsidP="003F74F5">
    <w:pPr>
      <w:jc w:val="right"/>
      <w:rPr>
        <w:sz w:val="22"/>
        <w:szCs w:val="22"/>
        <w:lang w:val="bg-BG"/>
      </w:rPr>
    </w:pPr>
    <w:r w:rsidRPr="003F74F5">
      <w:rPr>
        <w:sz w:val="22"/>
        <w:szCs w:val="22"/>
        <w:lang w:val="bg-BG"/>
      </w:rPr>
      <w:t xml:space="preserve">класификация на информацията </w:t>
    </w:r>
  </w:p>
  <w:p w14:paraId="01241A76" w14:textId="77777777" w:rsidR="003F74F5" w:rsidRPr="00674FAF" w:rsidRDefault="003F74F5" w:rsidP="003F74F5">
    <w:pPr>
      <w:jc w:val="right"/>
      <w:rPr>
        <w:color w:val="00B050"/>
        <w:sz w:val="22"/>
        <w:szCs w:val="22"/>
      </w:rPr>
    </w:pPr>
    <w:r w:rsidRPr="003F74F5">
      <w:rPr>
        <w:sz w:val="22"/>
        <w:szCs w:val="22"/>
        <w:lang w:val="bg-BG"/>
      </w:rPr>
      <w:t>ниво</w:t>
    </w:r>
    <w:r w:rsidRPr="00534CED">
      <w:rPr>
        <w:sz w:val="22"/>
        <w:szCs w:val="22"/>
      </w:rPr>
      <w:t xml:space="preserve"> 1, </w:t>
    </w:r>
    <w:r w:rsidRPr="00534CED">
      <w:rPr>
        <w:color w:val="00B050"/>
        <w:sz w:val="22"/>
        <w:szCs w:val="22"/>
      </w:rPr>
      <w:t>TLP-GREEN</w:t>
    </w:r>
  </w:p>
  <w:p w14:paraId="77B1501D" w14:textId="77777777" w:rsidR="00853564" w:rsidRPr="00853564" w:rsidRDefault="005D4796" w:rsidP="00DB254D">
    <w:pPr>
      <w:pStyle w:val="Header"/>
      <w:jc w:val="center"/>
      <w:rPr>
        <w:lang w:val="en-US"/>
      </w:rPr>
    </w:pPr>
    <w:r>
      <w:rPr>
        <w:noProof/>
        <w:lang w:val="bg-BG" w:eastAsia="bg-BG"/>
      </w:rPr>
      <w:drawing>
        <wp:inline distT="0" distB="0" distL="0" distR="0" wp14:anchorId="77B1501F" wp14:editId="77B15020">
          <wp:extent cx="5489575" cy="1340143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89575" cy="134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16C"/>
    <w:multiLevelType w:val="multilevel"/>
    <w:tmpl w:val="69BA712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1" w15:restartNumberingAfterBreak="0">
    <w:nsid w:val="023C53A7"/>
    <w:multiLevelType w:val="hybridMultilevel"/>
    <w:tmpl w:val="0BD8D142"/>
    <w:lvl w:ilvl="0" w:tplc="F626B042">
      <w:start w:val="1"/>
      <w:numFmt w:val="bullet"/>
      <w:lvlText w:val=""/>
      <w:lvlJc w:val="left"/>
      <w:pPr>
        <w:tabs>
          <w:tab w:val="num" w:pos="708"/>
        </w:tabs>
        <w:ind w:left="-143" w:firstLine="851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F6609"/>
    <w:multiLevelType w:val="hybridMultilevel"/>
    <w:tmpl w:val="46FCBC28"/>
    <w:lvl w:ilvl="0" w:tplc="69D20466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ush Script MT" w:eastAsia="Brush Script MT" w:hAnsi="Brush Script MT" w:cs="Brush Script MT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D55CD"/>
    <w:multiLevelType w:val="hybridMultilevel"/>
    <w:tmpl w:val="CA2EF42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1A235C"/>
    <w:multiLevelType w:val="hybridMultilevel"/>
    <w:tmpl w:val="83720D38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91CC8"/>
    <w:multiLevelType w:val="hybridMultilevel"/>
    <w:tmpl w:val="A93AC7C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D398F"/>
    <w:multiLevelType w:val="hybridMultilevel"/>
    <w:tmpl w:val="C76ACDF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436752"/>
    <w:multiLevelType w:val="singleLevel"/>
    <w:tmpl w:val="09BA62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109266B6"/>
    <w:multiLevelType w:val="hybridMultilevel"/>
    <w:tmpl w:val="4F5C0BAE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1995492"/>
    <w:multiLevelType w:val="hybridMultilevel"/>
    <w:tmpl w:val="6B841B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521FF"/>
    <w:multiLevelType w:val="hybridMultilevel"/>
    <w:tmpl w:val="B5F0714C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3C2082E"/>
    <w:multiLevelType w:val="hybridMultilevel"/>
    <w:tmpl w:val="1114871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C260E"/>
    <w:multiLevelType w:val="hybridMultilevel"/>
    <w:tmpl w:val="AE989DFA"/>
    <w:lvl w:ilvl="0" w:tplc="14E291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3CB2DE5"/>
    <w:multiLevelType w:val="hybridMultilevel"/>
    <w:tmpl w:val="68723BA6"/>
    <w:lvl w:ilvl="0" w:tplc="8A822590">
      <w:numFmt w:val="bullet"/>
      <w:lvlText w:val="-"/>
      <w:lvlJc w:val="left"/>
      <w:pPr>
        <w:tabs>
          <w:tab w:val="num" w:pos="1570"/>
        </w:tabs>
        <w:ind w:left="1570" w:hanging="87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44AE1C82"/>
    <w:multiLevelType w:val="multilevel"/>
    <w:tmpl w:val="83720D3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35FFE"/>
    <w:multiLevelType w:val="multilevel"/>
    <w:tmpl w:val="7AFEC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4773B6"/>
    <w:multiLevelType w:val="hybridMultilevel"/>
    <w:tmpl w:val="07C0CE7C"/>
    <w:lvl w:ilvl="0" w:tplc="D110D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8D7327"/>
    <w:multiLevelType w:val="hybridMultilevel"/>
    <w:tmpl w:val="DF00B6CE"/>
    <w:lvl w:ilvl="0" w:tplc="96F4784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7DA81C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971D8"/>
    <w:multiLevelType w:val="hybridMultilevel"/>
    <w:tmpl w:val="6454791C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00509"/>
    <w:multiLevelType w:val="hybridMultilevel"/>
    <w:tmpl w:val="CCBE2834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E1419D"/>
    <w:multiLevelType w:val="hybridMultilevel"/>
    <w:tmpl w:val="CB5036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66A59"/>
    <w:multiLevelType w:val="hybridMultilevel"/>
    <w:tmpl w:val="528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04CEF"/>
    <w:multiLevelType w:val="multilevel"/>
    <w:tmpl w:val="F85A24E0"/>
    <w:lvl w:ilvl="0">
      <w:start w:val="1"/>
      <w:numFmt w:val="decimal"/>
      <w:pStyle w:val="Bodyal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570A67D4"/>
    <w:multiLevelType w:val="multilevel"/>
    <w:tmpl w:val="83720D3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3845D2"/>
    <w:multiLevelType w:val="hybridMultilevel"/>
    <w:tmpl w:val="DBF4A06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692E79"/>
    <w:multiLevelType w:val="hybridMultilevel"/>
    <w:tmpl w:val="2A1A96F6"/>
    <w:lvl w:ilvl="0" w:tplc="C05AC07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4795448"/>
    <w:multiLevelType w:val="hybridMultilevel"/>
    <w:tmpl w:val="0CA6BC2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94385"/>
    <w:multiLevelType w:val="hybridMultilevel"/>
    <w:tmpl w:val="05BAF720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84A73"/>
    <w:multiLevelType w:val="multilevel"/>
    <w:tmpl w:val="A5E8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1A516D8"/>
    <w:multiLevelType w:val="hybridMultilevel"/>
    <w:tmpl w:val="6BAE4B78"/>
    <w:lvl w:ilvl="0" w:tplc="FB161C20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0" w15:restartNumberingAfterBreak="0">
    <w:nsid w:val="74B059FC"/>
    <w:multiLevelType w:val="multilevel"/>
    <w:tmpl w:val="AA64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D34C71"/>
    <w:multiLevelType w:val="hybridMultilevel"/>
    <w:tmpl w:val="A5425736"/>
    <w:lvl w:ilvl="0" w:tplc="5396012E"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2" w15:restartNumberingAfterBreak="0">
    <w:nsid w:val="7A2D6D2F"/>
    <w:multiLevelType w:val="hybridMultilevel"/>
    <w:tmpl w:val="F2D8CB8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11"/>
  </w:num>
  <w:num w:numId="4">
    <w:abstractNumId w:val="12"/>
  </w:num>
  <w:num w:numId="5">
    <w:abstractNumId w:val="21"/>
  </w:num>
  <w:num w:numId="6">
    <w:abstractNumId w:val="3"/>
  </w:num>
  <w:num w:numId="7">
    <w:abstractNumId w:val="4"/>
  </w:num>
  <w:num w:numId="8">
    <w:abstractNumId w:val="18"/>
  </w:num>
  <w:num w:numId="9">
    <w:abstractNumId w:val="27"/>
  </w:num>
  <w:num w:numId="10">
    <w:abstractNumId w:val="32"/>
  </w:num>
  <w:num w:numId="11">
    <w:abstractNumId w:val="15"/>
  </w:num>
  <w:num w:numId="12">
    <w:abstractNumId w:val="14"/>
  </w:num>
  <w:num w:numId="13">
    <w:abstractNumId w:val="20"/>
  </w:num>
  <w:num w:numId="14">
    <w:abstractNumId w:val="23"/>
  </w:num>
  <w:num w:numId="15">
    <w:abstractNumId w:val="5"/>
  </w:num>
  <w:num w:numId="16">
    <w:abstractNumId w:val="22"/>
  </w:num>
  <w:num w:numId="17">
    <w:abstractNumId w:val="31"/>
  </w:num>
  <w:num w:numId="18">
    <w:abstractNumId w:val="17"/>
  </w:num>
  <w:num w:numId="19">
    <w:abstractNumId w:val="2"/>
  </w:num>
  <w:num w:numId="20">
    <w:abstractNumId w:val="0"/>
  </w:num>
  <w:num w:numId="21">
    <w:abstractNumId w:val="1"/>
  </w:num>
  <w:num w:numId="22">
    <w:abstractNumId w:val="13"/>
  </w:num>
  <w:num w:numId="23">
    <w:abstractNumId w:val="30"/>
  </w:num>
  <w:num w:numId="24">
    <w:abstractNumId w:val="29"/>
  </w:num>
  <w:num w:numId="25">
    <w:abstractNumId w:val="24"/>
  </w:num>
  <w:num w:numId="26">
    <w:abstractNumId w:val="16"/>
  </w:num>
  <w:num w:numId="27">
    <w:abstractNumId w:val="10"/>
  </w:num>
  <w:num w:numId="28">
    <w:abstractNumId w:val="28"/>
  </w:num>
  <w:num w:numId="29">
    <w:abstractNumId w:val="8"/>
  </w:num>
  <w:num w:numId="30">
    <w:abstractNumId w:val="19"/>
  </w:num>
  <w:num w:numId="31">
    <w:abstractNumId w:val="6"/>
  </w:num>
  <w:num w:numId="32">
    <w:abstractNumId w:val="9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22"/>
    <w:rsid w:val="00000AD2"/>
    <w:rsid w:val="000043B7"/>
    <w:rsid w:val="00004A3C"/>
    <w:rsid w:val="00007B6B"/>
    <w:rsid w:val="00011C8A"/>
    <w:rsid w:val="00013352"/>
    <w:rsid w:val="00015489"/>
    <w:rsid w:val="000158CB"/>
    <w:rsid w:val="00015BA3"/>
    <w:rsid w:val="00017FA3"/>
    <w:rsid w:val="00023452"/>
    <w:rsid w:val="00027502"/>
    <w:rsid w:val="000275B0"/>
    <w:rsid w:val="00030080"/>
    <w:rsid w:val="000303CB"/>
    <w:rsid w:val="00030FAE"/>
    <w:rsid w:val="00034CD2"/>
    <w:rsid w:val="00037468"/>
    <w:rsid w:val="00040A26"/>
    <w:rsid w:val="00054A64"/>
    <w:rsid w:val="0005555B"/>
    <w:rsid w:val="00055679"/>
    <w:rsid w:val="00056C3D"/>
    <w:rsid w:val="00057A2C"/>
    <w:rsid w:val="00057E54"/>
    <w:rsid w:val="0006110B"/>
    <w:rsid w:val="000621CC"/>
    <w:rsid w:val="00063043"/>
    <w:rsid w:val="000646BC"/>
    <w:rsid w:val="00064893"/>
    <w:rsid w:val="00072672"/>
    <w:rsid w:val="00073FEF"/>
    <w:rsid w:val="0007517E"/>
    <w:rsid w:val="000760D4"/>
    <w:rsid w:val="00090788"/>
    <w:rsid w:val="00091C03"/>
    <w:rsid w:val="00093165"/>
    <w:rsid w:val="0009446B"/>
    <w:rsid w:val="0009587B"/>
    <w:rsid w:val="00097FC2"/>
    <w:rsid w:val="000A2F2C"/>
    <w:rsid w:val="000B26F0"/>
    <w:rsid w:val="000B4172"/>
    <w:rsid w:val="000B63B9"/>
    <w:rsid w:val="000B7DEE"/>
    <w:rsid w:val="000C0418"/>
    <w:rsid w:val="000C16A8"/>
    <w:rsid w:val="000C500C"/>
    <w:rsid w:val="000D28E4"/>
    <w:rsid w:val="000E2107"/>
    <w:rsid w:val="000E4391"/>
    <w:rsid w:val="000E7027"/>
    <w:rsid w:val="000E763D"/>
    <w:rsid w:val="000F3279"/>
    <w:rsid w:val="000F45A2"/>
    <w:rsid w:val="000F4D88"/>
    <w:rsid w:val="0010101F"/>
    <w:rsid w:val="00101102"/>
    <w:rsid w:val="00101272"/>
    <w:rsid w:val="00102356"/>
    <w:rsid w:val="00104B8D"/>
    <w:rsid w:val="00105BA7"/>
    <w:rsid w:val="001069D8"/>
    <w:rsid w:val="001075D9"/>
    <w:rsid w:val="001121EE"/>
    <w:rsid w:val="00112DDD"/>
    <w:rsid w:val="00113178"/>
    <w:rsid w:val="0011375B"/>
    <w:rsid w:val="00120705"/>
    <w:rsid w:val="0012226C"/>
    <w:rsid w:val="00122673"/>
    <w:rsid w:val="00125675"/>
    <w:rsid w:val="001259B2"/>
    <w:rsid w:val="00125B02"/>
    <w:rsid w:val="001301E1"/>
    <w:rsid w:val="00131A7E"/>
    <w:rsid w:val="00135AB8"/>
    <w:rsid w:val="00136A58"/>
    <w:rsid w:val="00141599"/>
    <w:rsid w:val="00141E01"/>
    <w:rsid w:val="00141E0A"/>
    <w:rsid w:val="00143412"/>
    <w:rsid w:val="00146093"/>
    <w:rsid w:val="00153927"/>
    <w:rsid w:val="0015392E"/>
    <w:rsid w:val="00154005"/>
    <w:rsid w:val="001541C4"/>
    <w:rsid w:val="00154D5F"/>
    <w:rsid w:val="00155A08"/>
    <w:rsid w:val="00156C12"/>
    <w:rsid w:val="00157715"/>
    <w:rsid w:val="001604D1"/>
    <w:rsid w:val="0016158A"/>
    <w:rsid w:val="001658AE"/>
    <w:rsid w:val="001665EC"/>
    <w:rsid w:val="00173CE4"/>
    <w:rsid w:val="00174F5E"/>
    <w:rsid w:val="001757E1"/>
    <w:rsid w:val="00177C58"/>
    <w:rsid w:val="001831A2"/>
    <w:rsid w:val="0019046D"/>
    <w:rsid w:val="00190713"/>
    <w:rsid w:val="0019468A"/>
    <w:rsid w:val="001962EF"/>
    <w:rsid w:val="001972C9"/>
    <w:rsid w:val="001A120E"/>
    <w:rsid w:val="001A57C2"/>
    <w:rsid w:val="001A642B"/>
    <w:rsid w:val="001B0251"/>
    <w:rsid w:val="001B1A12"/>
    <w:rsid w:val="001B4416"/>
    <w:rsid w:val="001B6493"/>
    <w:rsid w:val="001B739C"/>
    <w:rsid w:val="001C1EA8"/>
    <w:rsid w:val="001C57C4"/>
    <w:rsid w:val="001C5F1C"/>
    <w:rsid w:val="001C5F6A"/>
    <w:rsid w:val="001C63CA"/>
    <w:rsid w:val="001C67E5"/>
    <w:rsid w:val="001C6B31"/>
    <w:rsid w:val="001C7917"/>
    <w:rsid w:val="001D3FBC"/>
    <w:rsid w:val="001D4EDF"/>
    <w:rsid w:val="001E0A54"/>
    <w:rsid w:val="001E0AD2"/>
    <w:rsid w:val="001E1732"/>
    <w:rsid w:val="001E1A3F"/>
    <w:rsid w:val="001E1CC2"/>
    <w:rsid w:val="001E68E7"/>
    <w:rsid w:val="001E6B50"/>
    <w:rsid w:val="001E777C"/>
    <w:rsid w:val="001F01C5"/>
    <w:rsid w:val="001F162A"/>
    <w:rsid w:val="001F47B5"/>
    <w:rsid w:val="001F63B5"/>
    <w:rsid w:val="001F7147"/>
    <w:rsid w:val="002029FF"/>
    <w:rsid w:val="002035A1"/>
    <w:rsid w:val="00205968"/>
    <w:rsid w:val="0020631D"/>
    <w:rsid w:val="0020659C"/>
    <w:rsid w:val="00207401"/>
    <w:rsid w:val="0021149B"/>
    <w:rsid w:val="00211C1E"/>
    <w:rsid w:val="002207A5"/>
    <w:rsid w:val="00221A56"/>
    <w:rsid w:val="002220DD"/>
    <w:rsid w:val="002234AC"/>
    <w:rsid w:val="002238C8"/>
    <w:rsid w:val="00223A10"/>
    <w:rsid w:val="0022650A"/>
    <w:rsid w:val="00227F84"/>
    <w:rsid w:val="00233EAA"/>
    <w:rsid w:val="002354A8"/>
    <w:rsid w:val="00237041"/>
    <w:rsid w:val="00240E7D"/>
    <w:rsid w:val="00242502"/>
    <w:rsid w:val="002456C6"/>
    <w:rsid w:val="00246A73"/>
    <w:rsid w:val="00251942"/>
    <w:rsid w:val="0026347A"/>
    <w:rsid w:val="00271196"/>
    <w:rsid w:val="00271313"/>
    <w:rsid w:val="00271EA9"/>
    <w:rsid w:val="0027319A"/>
    <w:rsid w:val="00273BE5"/>
    <w:rsid w:val="00282022"/>
    <w:rsid w:val="00283660"/>
    <w:rsid w:val="00285044"/>
    <w:rsid w:val="002855EE"/>
    <w:rsid w:val="0028567F"/>
    <w:rsid w:val="00290ED7"/>
    <w:rsid w:val="00295D48"/>
    <w:rsid w:val="00295F40"/>
    <w:rsid w:val="00296315"/>
    <w:rsid w:val="00296816"/>
    <w:rsid w:val="0029720A"/>
    <w:rsid w:val="002A0545"/>
    <w:rsid w:val="002A21A8"/>
    <w:rsid w:val="002A6632"/>
    <w:rsid w:val="002A7481"/>
    <w:rsid w:val="002A768B"/>
    <w:rsid w:val="002B0D78"/>
    <w:rsid w:val="002B0F1E"/>
    <w:rsid w:val="002B2943"/>
    <w:rsid w:val="002B43F0"/>
    <w:rsid w:val="002C03D5"/>
    <w:rsid w:val="002C0804"/>
    <w:rsid w:val="002C0E9E"/>
    <w:rsid w:val="002C30BB"/>
    <w:rsid w:val="002C322F"/>
    <w:rsid w:val="002C57C3"/>
    <w:rsid w:val="002C7A92"/>
    <w:rsid w:val="002D0BFA"/>
    <w:rsid w:val="002D1962"/>
    <w:rsid w:val="002D59C5"/>
    <w:rsid w:val="002E1125"/>
    <w:rsid w:val="002E15F1"/>
    <w:rsid w:val="002E2A05"/>
    <w:rsid w:val="002E2D64"/>
    <w:rsid w:val="002E3444"/>
    <w:rsid w:val="002E34CE"/>
    <w:rsid w:val="002E5283"/>
    <w:rsid w:val="002E6B18"/>
    <w:rsid w:val="002F0F99"/>
    <w:rsid w:val="002F404B"/>
    <w:rsid w:val="002F4B08"/>
    <w:rsid w:val="002F619C"/>
    <w:rsid w:val="003023D6"/>
    <w:rsid w:val="00303C16"/>
    <w:rsid w:val="00303DF5"/>
    <w:rsid w:val="003046D4"/>
    <w:rsid w:val="00304E66"/>
    <w:rsid w:val="003055FB"/>
    <w:rsid w:val="00316468"/>
    <w:rsid w:val="003206F2"/>
    <w:rsid w:val="00321B4F"/>
    <w:rsid w:val="00323046"/>
    <w:rsid w:val="003234C3"/>
    <w:rsid w:val="00325445"/>
    <w:rsid w:val="00336B5D"/>
    <w:rsid w:val="003400E1"/>
    <w:rsid w:val="00340F66"/>
    <w:rsid w:val="00341DC3"/>
    <w:rsid w:val="00343758"/>
    <w:rsid w:val="0034433B"/>
    <w:rsid w:val="00350C9E"/>
    <w:rsid w:val="003531F6"/>
    <w:rsid w:val="00357B77"/>
    <w:rsid w:val="00360D4B"/>
    <w:rsid w:val="003639DF"/>
    <w:rsid w:val="003646E2"/>
    <w:rsid w:val="0036584F"/>
    <w:rsid w:val="00367C8E"/>
    <w:rsid w:val="00370AE6"/>
    <w:rsid w:val="00371939"/>
    <w:rsid w:val="0037392B"/>
    <w:rsid w:val="003753F7"/>
    <w:rsid w:val="0037627B"/>
    <w:rsid w:val="00376D02"/>
    <w:rsid w:val="00381961"/>
    <w:rsid w:val="00384017"/>
    <w:rsid w:val="00390B37"/>
    <w:rsid w:val="003957CC"/>
    <w:rsid w:val="003962F1"/>
    <w:rsid w:val="003A1DAF"/>
    <w:rsid w:val="003A3DFA"/>
    <w:rsid w:val="003B722B"/>
    <w:rsid w:val="003B7764"/>
    <w:rsid w:val="003C4D8E"/>
    <w:rsid w:val="003C6434"/>
    <w:rsid w:val="003C64A1"/>
    <w:rsid w:val="003C705B"/>
    <w:rsid w:val="003D0577"/>
    <w:rsid w:val="003D237F"/>
    <w:rsid w:val="003D2975"/>
    <w:rsid w:val="003D411A"/>
    <w:rsid w:val="003D788C"/>
    <w:rsid w:val="003F1467"/>
    <w:rsid w:val="003F3931"/>
    <w:rsid w:val="003F6002"/>
    <w:rsid w:val="003F610C"/>
    <w:rsid w:val="003F74F5"/>
    <w:rsid w:val="00411D54"/>
    <w:rsid w:val="004140F8"/>
    <w:rsid w:val="0041589D"/>
    <w:rsid w:val="00415A64"/>
    <w:rsid w:val="00416E23"/>
    <w:rsid w:val="004212FE"/>
    <w:rsid w:val="0042245D"/>
    <w:rsid w:val="0042703F"/>
    <w:rsid w:val="00432784"/>
    <w:rsid w:val="00434B81"/>
    <w:rsid w:val="00435674"/>
    <w:rsid w:val="00441693"/>
    <w:rsid w:val="00441801"/>
    <w:rsid w:val="00441934"/>
    <w:rsid w:val="004447D2"/>
    <w:rsid w:val="00450938"/>
    <w:rsid w:val="00454CCF"/>
    <w:rsid w:val="00455EA0"/>
    <w:rsid w:val="00457342"/>
    <w:rsid w:val="00460651"/>
    <w:rsid w:val="00460C2E"/>
    <w:rsid w:val="00466203"/>
    <w:rsid w:val="00475231"/>
    <w:rsid w:val="00475A9F"/>
    <w:rsid w:val="00477701"/>
    <w:rsid w:val="004806B4"/>
    <w:rsid w:val="00481451"/>
    <w:rsid w:val="00484A37"/>
    <w:rsid w:val="00486450"/>
    <w:rsid w:val="0049205E"/>
    <w:rsid w:val="00493811"/>
    <w:rsid w:val="00494688"/>
    <w:rsid w:val="0049554B"/>
    <w:rsid w:val="004958D0"/>
    <w:rsid w:val="00496105"/>
    <w:rsid w:val="00496980"/>
    <w:rsid w:val="00497184"/>
    <w:rsid w:val="004A0E51"/>
    <w:rsid w:val="004A692C"/>
    <w:rsid w:val="004A71C0"/>
    <w:rsid w:val="004A7AAF"/>
    <w:rsid w:val="004B5765"/>
    <w:rsid w:val="004B7280"/>
    <w:rsid w:val="004C0D7C"/>
    <w:rsid w:val="004C4029"/>
    <w:rsid w:val="004C474D"/>
    <w:rsid w:val="004C559C"/>
    <w:rsid w:val="004C763F"/>
    <w:rsid w:val="004D2805"/>
    <w:rsid w:val="004D5435"/>
    <w:rsid w:val="004D5DE0"/>
    <w:rsid w:val="004D66CC"/>
    <w:rsid w:val="004D685A"/>
    <w:rsid w:val="004D68F8"/>
    <w:rsid w:val="004D79F3"/>
    <w:rsid w:val="004D7A99"/>
    <w:rsid w:val="004E3163"/>
    <w:rsid w:val="004E4BB8"/>
    <w:rsid w:val="004E63B0"/>
    <w:rsid w:val="004F1735"/>
    <w:rsid w:val="004F2372"/>
    <w:rsid w:val="004F4129"/>
    <w:rsid w:val="004F7ABF"/>
    <w:rsid w:val="00507604"/>
    <w:rsid w:val="00511CD8"/>
    <w:rsid w:val="00512A72"/>
    <w:rsid w:val="00513D5C"/>
    <w:rsid w:val="00513E49"/>
    <w:rsid w:val="00515767"/>
    <w:rsid w:val="00515C72"/>
    <w:rsid w:val="00516373"/>
    <w:rsid w:val="00520066"/>
    <w:rsid w:val="00522C32"/>
    <w:rsid w:val="005238AF"/>
    <w:rsid w:val="00524B23"/>
    <w:rsid w:val="0052576E"/>
    <w:rsid w:val="00526386"/>
    <w:rsid w:val="005270A5"/>
    <w:rsid w:val="00530E73"/>
    <w:rsid w:val="005340E8"/>
    <w:rsid w:val="00534BEA"/>
    <w:rsid w:val="0053645E"/>
    <w:rsid w:val="00541DB4"/>
    <w:rsid w:val="0054746F"/>
    <w:rsid w:val="005474B1"/>
    <w:rsid w:val="00550497"/>
    <w:rsid w:val="00550FE1"/>
    <w:rsid w:val="005516C9"/>
    <w:rsid w:val="00552B32"/>
    <w:rsid w:val="00560B9F"/>
    <w:rsid w:val="00564568"/>
    <w:rsid w:val="00567094"/>
    <w:rsid w:val="0057666D"/>
    <w:rsid w:val="0057721E"/>
    <w:rsid w:val="00585334"/>
    <w:rsid w:val="005856C1"/>
    <w:rsid w:val="00585859"/>
    <w:rsid w:val="0059176F"/>
    <w:rsid w:val="00591807"/>
    <w:rsid w:val="0059619B"/>
    <w:rsid w:val="005A18AE"/>
    <w:rsid w:val="005A2FB5"/>
    <w:rsid w:val="005A3401"/>
    <w:rsid w:val="005A38C9"/>
    <w:rsid w:val="005A4C30"/>
    <w:rsid w:val="005A6FFD"/>
    <w:rsid w:val="005B56C7"/>
    <w:rsid w:val="005B6BEB"/>
    <w:rsid w:val="005C2CBE"/>
    <w:rsid w:val="005C41A5"/>
    <w:rsid w:val="005C4D49"/>
    <w:rsid w:val="005C58DA"/>
    <w:rsid w:val="005C751A"/>
    <w:rsid w:val="005D2CF3"/>
    <w:rsid w:val="005D2D4D"/>
    <w:rsid w:val="005D4796"/>
    <w:rsid w:val="005D5FE7"/>
    <w:rsid w:val="005E016F"/>
    <w:rsid w:val="005E3D87"/>
    <w:rsid w:val="005E44F9"/>
    <w:rsid w:val="005E4E14"/>
    <w:rsid w:val="005F1400"/>
    <w:rsid w:val="005F334C"/>
    <w:rsid w:val="005F602B"/>
    <w:rsid w:val="005F76DF"/>
    <w:rsid w:val="0060084A"/>
    <w:rsid w:val="00602241"/>
    <w:rsid w:val="0060417A"/>
    <w:rsid w:val="0060423E"/>
    <w:rsid w:val="0060540A"/>
    <w:rsid w:val="006058BF"/>
    <w:rsid w:val="00606E67"/>
    <w:rsid w:val="006103C1"/>
    <w:rsid w:val="006108A2"/>
    <w:rsid w:val="00613EB5"/>
    <w:rsid w:val="0061625A"/>
    <w:rsid w:val="00617900"/>
    <w:rsid w:val="006229FB"/>
    <w:rsid w:val="006239EF"/>
    <w:rsid w:val="00632732"/>
    <w:rsid w:val="00633F08"/>
    <w:rsid w:val="00635ACA"/>
    <w:rsid w:val="0063732B"/>
    <w:rsid w:val="006407AC"/>
    <w:rsid w:val="00644079"/>
    <w:rsid w:val="00644693"/>
    <w:rsid w:val="00647F66"/>
    <w:rsid w:val="00650157"/>
    <w:rsid w:val="006527D6"/>
    <w:rsid w:val="006545BF"/>
    <w:rsid w:val="0065606E"/>
    <w:rsid w:val="0066215F"/>
    <w:rsid w:val="00662D03"/>
    <w:rsid w:val="006630A8"/>
    <w:rsid w:val="00664D55"/>
    <w:rsid w:val="00666351"/>
    <w:rsid w:val="00675FB0"/>
    <w:rsid w:val="006769DC"/>
    <w:rsid w:val="0067700A"/>
    <w:rsid w:val="00677E6C"/>
    <w:rsid w:val="006800B6"/>
    <w:rsid w:val="00681F6E"/>
    <w:rsid w:val="006837F6"/>
    <w:rsid w:val="00684BF1"/>
    <w:rsid w:val="00684CA5"/>
    <w:rsid w:val="006910EE"/>
    <w:rsid w:val="006912C8"/>
    <w:rsid w:val="006953B6"/>
    <w:rsid w:val="00695BD7"/>
    <w:rsid w:val="0069690D"/>
    <w:rsid w:val="00696A23"/>
    <w:rsid w:val="006978E6"/>
    <w:rsid w:val="006A41D7"/>
    <w:rsid w:val="006A6EA5"/>
    <w:rsid w:val="006A7065"/>
    <w:rsid w:val="006B1473"/>
    <w:rsid w:val="006B400C"/>
    <w:rsid w:val="006C006C"/>
    <w:rsid w:val="006C318B"/>
    <w:rsid w:val="006C5654"/>
    <w:rsid w:val="006D24CA"/>
    <w:rsid w:val="006D4B33"/>
    <w:rsid w:val="006D5DBF"/>
    <w:rsid w:val="006D7858"/>
    <w:rsid w:val="006E2B93"/>
    <w:rsid w:val="006E32CB"/>
    <w:rsid w:val="006E54EF"/>
    <w:rsid w:val="006E7EE8"/>
    <w:rsid w:val="006F75C1"/>
    <w:rsid w:val="0070024A"/>
    <w:rsid w:val="007148B9"/>
    <w:rsid w:val="00720C33"/>
    <w:rsid w:val="00727987"/>
    <w:rsid w:val="0073096D"/>
    <w:rsid w:val="00732F81"/>
    <w:rsid w:val="00733B64"/>
    <w:rsid w:val="00737415"/>
    <w:rsid w:val="0074521A"/>
    <w:rsid w:val="0074729F"/>
    <w:rsid w:val="007532FA"/>
    <w:rsid w:val="00755F2C"/>
    <w:rsid w:val="0076087D"/>
    <w:rsid w:val="007637E3"/>
    <w:rsid w:val="0077078F"/>
    <w:rsid w:val="00770EA8"/>
    <w:rsid w:val="0077113A"/>
    <w:rsid w:val="00772D79"/>
    <w:rsid w:val="00774DDE"/>
    <w:rsid w:val="007761DF"/>
    <w:rsid w:val="00777B15"/>
    <w:rsid w:val="00781B82"/>
    <w:rsid w:val="00784531"/>
    <w:rsid w:val="007869CD"/>
    <w:rsid w:val="00790772"/>
    <w:rsid w:val="00792D99"/>
    <w:rsid w:val="0079329F"/>
    <w:rsid w:val="007A19DA"/>
    <w:rsid w:val="007A245B"/>
    <w:rsid w:val="007A2ED9"/>
    <w:rsid w:val="007A3471"/>
    <w:rsid w:val="007A4CC0"/>
    <w:rsid w:val="007A5629"/>
    <w:rsid w:val="007A6B64"/>
    <w:rsid w:val="007A6D6F"/>
    <w:rsid w:val="007A70D1"/>
    <w:rsid w:val="007B1D41"/>
    <w:rsid w:val="007B22E1"/>
    <w:rsid w:val="007B4612"/>
    <w:rsid w:val="007B4A7D"/>
    <w:rsid w:val="007B5E46"/>
    <w:rsid w:val="007C3947"/>
    <w:rsid w:val="007C64F3"/>
    <w:rsid w:val="007C75A0"/>
    <w:rsid w:val="007D017F"/>
    <w:rsid w:val="007D2B2F"/>
    <w:rsid w:val="007D5ECC"/>
    <w:rsid w:val="007E20A3"/>
    <w:rsid w:val="007E54A7"/>
    <w:rsid w:val="007E5758"/>
    <w:rsid w:val="007E6E6F"/>
    <w:rsid w:val="007F09FB"/>
    <w:rsid w:val="007F6B0C"/>
    <w:rsid w:val="007F6E9A"/>
    <w:rsid w:val="007F7371"/>
    <w:rsid w:val="0080283F"/>
    <w:rsid w:val="00804E01"/>
    <w:rsid w:val="008101D4"/>
    <w:rsid w:val="0081077A"/>
    <w:rsid w:val="0081099B"/>
    <w:rsid w:val="00811983"/>
    <w:rsid w:val="008139D9"/>
    <w:rsid w:val="00814DFB"/>
    <w:rsid w:val="0081521A"/>
    <w:rsid w:val="00820901"/>
    <w:rsid w:val="00822BEE"/>
    <w:rsid w:val="00823F00"/>
    <w:rsid w:val="0082440B"/>
    <w:rsid w:val="008254CE"/>
    <w:rsid w:val="0083056E"/>
    <w:rsid w:val="00832C1D"/>
    <w:rsid w:val="008344A3"/>
    <w:rsid w:val="00835BFD"/>
    <w:rsid w:val="00835E08"/>
    <w:rsid w:val="00837E67"/>
    <w:rsid w:val="00840EBE"/>
    <w:rsid w:val="00843EFA"/>
    <w:rsid w:val="0085004A"/>
    <w:rsid w:val="00850F80"/>
    <w:rsid w:val="0085279E"/>
    <w:rsid w:val="0085297E"/>
    <w:rsid w:val="00852E8C"/>
    <w:rsid w:val="00853564"/>
    <w:rsid w:val="008539F6"/>
    <w:rsid w:val="008543FE"/>
    <w:rsid w:val="008613EA"/>
    <w:rsid w:val="00861D8F"/>
    <w:rsid w:val="00861E21"/>
    <w:rsid w:val="00865E60"/>
    <w:rsid w:val="008708FF"/>
    <w:rsid w:val="00871251"/>
    <w:rsid w:val="00875E2E"/>
    <w:rsid w:val="00877E45"/>
    <w:rsid w:val="008807FA"/>
    <w:rsid w:val="0088172D"/>
    <w:rsid w:val="00881C4C"/>
    <w:rsid w:val="00883E26"/>
    <w:rsid w:val="0088450F"/>
    <w:rsid w:val="00885DB9"/>
    <w:rsid w:val="0088664A"/>
    <w:rsid w:val="008953D8"/>
    <w:rsid w:val="0089598A"/>
    <w:rsid w:val="00897257"/>
    <w:rsid w:val="008A0AD3"/>
    <w:rsid w:val="008A0F38"/>
    <w:rsid w:val="008A3855"/>
    <w:rsid w:val="008A3AF5"/>
    <w:rsid w:val="008A6393"/>
    <w:rsid w:val="008B7AA8"/>
    <w:rsid w:val="008C49A1"/>
    <w:rsid w:val="008C5878"/>
    <w:rsid w:val="008C5FA6"/>
    <w:rsid w:val="008C60C2"/>
    <w:rsid w:val="008C6C3C"/>
    <w:rsid w:val="008D2CD4"/>
    <w:rsid w:val="008D43D0"/>
    <w:rsid w:val="008E03DD"/>
    <w:rsid w:val="008E2AE0"/>
    <w:rsid w:val="008E305A"/>
    <w:rsid w:val="008E6BD1"/>
    <w:rsid w:val="008F7C5D"/>
    <w:rsid w:val="009000F7"/>
    <w:rsid w:val="009005F4"/>
    <w:rsid w:val="00904BE9"/>
    <w:rsid w:val="00905B36"/>
    <w:rsid w:val="0091275F"/>
    <w:rsid w:val="009156FE"/>
    <w:rsid w:val="009172D7"/>
    <w:rsid w:val="00923386"/>
    <w:rsid w:val="00931F33"/>
    <w:rsid w:val="009349C4"/>
    <w:rsid w:val="00934DD4"/>
    <w:rsid w:val="009375E2"/>
    <w:rsid w:val="009416EA"/>
    <w:rsid w:val="009450D6"/>
    <w:rsid w:val="00945371"/>
    <w:rsid w:val="00951A44"/>
    <w:rsid w:val="009532A2"/>
    <w:rsid w:val="00954C90"/>
    <w:rsid w:val="00956A14"/>
    <w:rsid w:val="009575C6"/>
    <w:rsid w:val="00960084"/>
    <w:rsid w:val="0096014A"/>
    <w:rsid w:val="00960BF8"/>
    <w:rsid w:val="00965832"/>
    <w:rsid w:val="009710F5"/>
    <w:rsid w:val="00973BA4"/>
    <w:rsid w:val="00977C28"/>
    <w:rsid w:val="009800FA"/>
    <w:rsid w:val="00986EC4"/>
    <w:rsid w:val="00987AF3"/>
    <w:rsid w:val="009929BB"/>
    <w:rsid w:val="009A289B"/>
    <w:rsid w:val="009A444B"/>
    <w:rsid w:val="009A4972"/>
    <w:rsid w:val="009A5457"/>
    <w:rsid w:val="009A6B47"/>
    <w:rsid w:val="009B59CF"/>
    <w:rsid w:val="009B637E"/>
    <w:rsid w:val="009C2547"/>
    <w:rsid w:val="009C3D1B"/>
    <w:rsid w:val="009C3E54"/>
    <w:rsid w:val="009C4065"/>
    <w:rsid w:val="009C5931"/>
    <w:rsid w:val="009C5BFF"/>
    <w:rsid w:val="009D15C8"/>
    <w:rsid w:val="009D2B8E"/>
    <w:rsid w:val="009D3F3D"/>
    <w:rsid w:val="009D580B"/>
    <w:rsid w:val="009D6ED4"/>
    <w:rsid w:val="009D7272"/>
    <w:rsid w:val="009E07CB"/>
    <w:rsid w:val="009E1E1B"/>
    <w:rsid w:val="009E1FA6"/>
    <w:rsid w:val="009E676E"/>
    <w:rsid w:val="009E684C"/>
    <w:rsid w:val="009E76E5"/>
    <w:rsid w:val="009E7E49"/>
    <w:rsid w:val="009F121E"/>
    <w:rsid w:val="009F4BBA"/>
    <w:rsid w:val="00A013F7"/>
    <w:rsid w:val="00A01E21"/>
    <w:rsid w:val="00A04650"/>
    <w:rsid w:val="00A060D4"/>
    <w:rsid w:val="00A10A3C"/>
    <w:rsid w:val="00A17AAA"/>
    <w:rsid w:val="00A22722"/>
    <w:rsid w:val="00A24FCF"/>
    <w:rsid w:val="00A25BB2"/>
    <w:rsid w:val="00A3053C"/>
    <w:rsid w:val="00A308D7"/>
    <w:rsid w:val="00A32BB5"/>
    <w:rsid w:val="00A32E7F"/>
    <w:rsid w:val="00A3522F"/>
    <w:rsid w:val="00A371D4"/>
    <w:rsid w:val="00A3790E"/>
    <w:rsid w:val="00A37938"/>
    <w:rsid w:val="00A411D2"/>
    <w:rsid w:val="00A47F96"/>
    <w:rsid w:val="00A50402"/>
    <w:rsid w:val="00A524B7"/>
    <w:rsid w:val="00A5352C"/>
    <w:rsid w:val="00A53F1B"/>
    <w:rsid w:val="00A55F84"/>
    <w:rsid w:val="00A5742D"/>
    <w:rsid w:val="00A60C87"/>
    <w:rsid w:val="00A60E78"/>
    <w:rsid w:val="00A676A9"/>
    <w:rsid w:val="00A7151F"/>
    <w:rsid w:val="00A717F4"/>
    <w:rsid w:val="00A762E0"/>
    <w:rsid w:val="00A768CA"/>
    <w:rsid w:val="00A947EA"/>
    <w:rsid w:val="00AA121B"/>
    <w:rsid w:val="00AB0A88"/>
    <w:rsid w:val="00AB5FD2"/>
    <w:rsid w:val="00AB645D"/>
    <w:rsid w:val="00AB7005"/>
    <w:rsid w:val="00AC3504"/>
    <w:rsid w:val="00AC4F02"/>
    <w:rsid w:val="00AC5C1D"/>
    <w:rsid w:val="00AD0839"/>
    <w:rsid w:val="00AD1B72"/>
    <w:rsid w:val="00AD2ABC"/>
    <w:rsid w:val="00AD2E87"/>
    <w:rsid w:val="00AD460F"/>
    <w:rsid w:val="00AD73EC"/>
    <w:rsid w:val="00AE1D7D"/>
    <w:rsid w:val="00AE2117"/>
    <w:rsid w:val="00AF0526"/>
    <w:rsid w:val="00AF5DBE"/>
    <w:rsid w:val="00B0015C"/>
    <w:rsid w:val="00B00188"/>
    <w:rsid w:val="00B00259"/>
    <w:rsid w:val="00B00711"/>
    <w:rsid w:val="00B00B88"/>
    <w:rsid w:val="00B02BCA"/>
    <w:rsid w:val="00B06063"/>
    <w:rsid w:val="00B07D0B"/>
    <w:rsid w:val="00B214F7"/>
    <w:rsid w:val="00B22966"/>
    <w:rsid w:val="00B2529D"/>
    <w:rsid w:val="00B2646B"/>
    <w:rsid w:val="00B26FAE"/>
    <w:rsid w:val="00B3430B"/>
    <w:rsid w:val="00B34915"/>
    <w:rsid w:val="00B34E7D"/>
    <w:rsid w:val="00B36508"/>
    <w:rsid w:val="00B4346F"/>
    <w:rsid w:val="00B43947"/>
    <w:rsid w:val="00B51295"/>
    <w:rsid w:val="00B51589"/>
    <w:rsid w:val="00B51AC0"/>
    <w:rsid w:val="00B558AB"/>
    <w:rsid w:val="00B567B2"/>
    <w:rsid w:val="00B645D2"/>
    <w:rsid w:val="00B65266"/>
    <w:rsid w:val="00B659AB"/>
    <w:rsid w:val="00B670C0"/>
    <w:rsid w:val="00B71EBE"/>
    <w:rsid w:val="00B7413F"/>
    <w:rsid w:val="00B77F2E"/>
    <w:rsid w:val="00B826BC"/>
    <w:rsid w:val="00B83590"/>
    <w:rsid w:val="00B862C1"/>
    <w:rsid w:val="00B86AD9"/>
    <w:rsid w:val="00B92D03"/>
    <w:rsid w:val="00B92FE0"/>
    <w:rsid w:val="00B9377F"/>
    <w:rsid w:val="00BA00B4"/>
    <w:rsid w:val="00BA0B5D"/>
    <w:rsid w:val="00BA35D0"/>
    <w:rsid w:val="00BA3671"/>
    <w:rsid w:val="00BA3C67"/>
    <w:rsid w:val="00BA4EBF"/>
    <w:rsid w:val="00BA7FD0"/>
    <w:rsid w:val="00BB026B"/>
    <w:rsid w:val="00BB040A"/>
    <w:rsid w:val="00BB362B"/>
    <w:rsid w:val="00BB43A8"/>
    <w:rsid w:val="00BB498F"/>
    <w:rsid w:val="00BB6411"/>
    <w:rsid w:val="00BC6701"/>
    <w:rsid w:val="00BD24CC"/>
    <w:rsid w:val="00BD4816"/>
    <w:rsid w:val="00BD5FAA"/>
    <w:rsid w:val="00BE00AF"/>
    <w:rsid w:val="00BE06BD"/>
    <w:rsid w:val="00BE1CC4"/>
    <w:rsid w:val="00BE23F7"/>
    <w:rsid w:val="00BE6CDB"/>
    <w:rsid w:val="00BE6D57"/>
    <w:rsid w:val="00BF3387"/>
    <w:rsid w:val="00BF4544"/>
    <w:rsid w:val="00BF73AF"/>
    <w:rsid w:val="00C00483"/>
    <w:rsid w:val="00C02669"/>
    <w:rsid w:val="00C065E1"/>
    <w:rsid w:val="00C0794F"/>
    <w:rsid w:val="00C11B38"/>
    <w:rsid w:val="00C12FC1"/>
    <w:rsid w:val="00C16140"/>
    <w:rsid w:val="00C22926"/>
    <w:rsid w:val="00C22FC8"/>
    <w:rsid w:val="00C27574"/>
    <w:rsid w:val="00C353B7"/>
    <w:rsid w:val="00C36C70"/>
    <w:rsid w:val="00C40146"/>
    <w:rsid w:val="00C40B8D"/>
    <w:rsid w:val="00C41997"/>
    <w:rsid w:val="00C4584F"/>
    <w:rsid w:val="00C463AA"/>
    <w:rsid w:val="00C47CBC"/>
    <w:rsid w:val="00C51A80"/>
    <w:rsid w:val="00C51F71"/>
    <w:rsid w:val="00C543C6"/>
    <w:rsid w:val="00C6163B"/>
    <w:rsid w:val="00C65B2D"/>
    <w:rsid w:val="00C67B49"/>
    <w:rsid w:val="00C702B2"/>
    <w:rsid w:val="00C712D0"/>
    <w:rsid w:val="00C736D7"/>
    <w:rsid w:val="00C8247D"/>
    <w:rsid w:val="00C83CD1"/>
    <w:rsid w:val="00C84FC7"/>
    <w:rsid w:val="00C879A4"/>
    <w:rsid w:val="00C90449"/>
    <w:rsid w:val="00C93F9C"/>
    <w:rsid w:val="00C95C20"/>
    <w:rsid w:val="00C977C5"/>
    <w:rsid w:val="00CA2A46"/>
    <w:rsid w:val="00CA2D41"/>
    <w:rsid w:val="00CA5931"/>
    <w:rsid w:val="00CA65B0"/>
    <w:rsid w:val="00CA769C"/>
    <w:rsid w:val="00CA7D0B"/>
    <w:rsid w:val="00CB2500"/>
    <w:rsid w:val="00CB2B45"/>
    <w:rsid w:val="00CB31A1"/>
    <w:rsid w:val="00CB31FA"/>
    <w:rsid w:val="00CB69E2"/>
    <w:rsid w:val="00CB7513"/>
    <w:rsid w:val="00CC1AAF"/>
    <w:rsid w:val="00CC2A8A"/>
    <w:rsid w:val="00CC3264"/>
    <w:rsid w:val="00CC3586"/>
    <w:rsid w:val="00CC5665"/>
    <w:rsid w:val="00CD0C4E"/>
    <w:rsid w:val="00CD291B"/>
    <w:rsid w:val="00CD3665"/>
    <w:rsid w:val="00CD66BA"/>
    <w:rsid w:val="00CE5135"/>
    <w:rsid w:val="00CE7C27"/>
    <w:rsid w:val="00CF2D15"/>
    <w:rsid w:val="00CF2F69"/>
    <w:rsid w:val="00CF55AE"/>
    <w:rsid w:val="00CF5834"/>
    <w:rsid w:val="00CF5A5F"/>
    <w:rsid w:val="00D00A82"/>
    <w:rsid w:val="00D013CB"/>
    <w:rsid w:val="00D0248C"/>
    <w:rsid w:val="00D055AF"/>
    <w:rsid w:val="00D10563"/>
    <w:rsid w:val="00D1060A"/>
    <w:rsid w:val="00D135DB"/>
    <w:rsid w:val="00D1376A"/>
    <w:rsid w:val="00D20DB3"/>
    <w:rsid w:val="00D22D8B"/>
    <w:rsid w:val="00D32560"/>
    <w:rsid w:val="00D329D5"/>
    <w:rsid w:val="00D37F04"/>
    <w:rsid w:val="00D520EF"/>
    <w:rsid w:val="00D53456"/>
    <w:rsid w:val="00D53F37"/>
    <w:rsid w:val="00D56168"/>
    <w:rsid w:val="00D57E49"/>
    <w:rsid w:val="00D60180"/>
    <w:rsid w:val="00D61823"/>
    <w:rsid w:val="00D62D8B"/>
    <w:rsid w:val="00D63E16"/>
    <w:rsid w:val="00D67EF6"/>
    <w:rsid w:val="00D72EB8"/>
    <w:rsid w:val="00D732FD"/>
    <w:rsid w:val="00D75118"/>
    <w:rsid w:val="00D76360"/>
    <w:rsid w:val="00D76AA3"/>
    <w:rsid w:val="00D77075"/>
    <w:rsid w:val="00D77541"/>
    <w:rsid w:val="00D800E8"/>
    <w:rsid w:val="00D80C27"/>
    <w:rsid w:val="00D811EE"/>
    <w:rsid w:val="00D82B9F"/>
    <w:rsid w:val="00D85615"/>
    <w:rsid w:val="00D85D66"/>
    <w:rsid w:val="00D900D8"/>
    <w:rsid w:val="00D92D67"/>
    <w:rsid w:val="00D94206"/>
    <w:rsid w:val="00D942F8"/>
    <w:rsid w:val="00D95DDD"/>
    <w:rsid w:val="00DA1940"/>
    <w:rsid w:val="00DA2BB7"/>
    <w:rsid w:val="00DB0224"/>
    <w:rsid w:val="00DB032A"/>
    <w:rsid w:val="00DB254D"/>
    <w:rsid w:val="00DB6014"/>
    <w:rsid w:val="00DC18EB"/>
    <w:rsid w:val="00DC511D"/>
    <w:rsid w:val="00DD1CC2"/>
    <w:rsid w:val="00DD4EF8"/>
    <w:rsid w:val="00DD53F8"/>
    <w:rsid w:val="00DD54E9"/>
    <w:rsid w:val="00DD678A"/>
    <w:rsid w:val="00DE1FCC"/>
    <w:rsid w:val="00DE3E8B"/>
    <w:rsid w:val="00DE7FDE"/>
    <w:rsid w:val="00DF047A"/>
    <w:rsid w:val="00DF1171"/>
    <w:rsid w:val="00DF464F"/>
    <w:rsid w:val="00E0186D"/>
    <w:rsid w:val="00E064D4"/>
    <w:rsid w:val="00E2002C"/>
    <w:rsid w:val="00E21490"/>
    <w:rsid w:val="00E220BB"/>
    <w:rsid w:val="00E22AEA"/>
    <w:rsid w:val="00E230DF"/>
    <w:rsid w:val="00E31A9B"/>
    <w:rsid w:val="00E333EA"/>
    <w:rsid w:val="00E37495"/>
    <w:rsid w:val="00E43174"/>
    <w:rsid w:val="00E453CA"/>
    <w:rsid w:val="00E46703"/>
    <w:rsid w:val="00E47603"/>
    <w:rsid w:val="00E5044C"/>
    <w:rsid w:val="00E53398"/>
    <w:rsid w:val="00E53CBD"/>
    <w:rsid w:val="00E56E88"/>
    <w:rsid w:val="00E607A5"/>
    <w:rsid w:val="00E60BE8"/>
    <w:rsid w:val="00E6447D"/>
    <w:rsid w:val="00E6692D"/>
    <w:rsid w:val="00E83EBC"/>
    <w:rsid w:val="00E84659"/>
    <w:rsid w:val="00E852C9"/>
    <w:rsid w:val="00E86E81"/>
    <w:rsid w:val="00EA0DF7"/>
    <w:rsid w:val="00EA1196"/>
    <w:rsid w:val="00EA2883"/>
    <w:rsid w:val="00EA2DE9"/>
    <w:rsid w:val="00EA39F5"/>
    <w:rsid w:val="00EA4BBF"/>
    <w:rsid w:val="00EA4DD0"/>
    <w:rsid w:val="00EA4DF1"/>
    <w:rsid w:val="00EA7130"/>
    <w:rsid w:val="00EA7E56"/>
    <w:rsid w:val="00EB438C"/>
    <w:rsid w:val="00EB4A64"/>
    <w:rsid w:val="00EB552A"/>
    <w:rsid w:val="00EB6A5B"/>
    <w:rsid w:val="00EB6C77"/>
    <w:rsid w:val="00EB771D"/>
    <w:rsid w:val="00EC10EC"/>
    <w:rsid w:val="00EC2921"/>
    <w:rsid w:val="00EC45A4"/>
    <w:rsid w:val="00EC6BF2"/>
    <w:rsid w:val="00ED0835"/>
    <w:rsid w:val="00ED16C2"/>
    <w:rsid w:val="00ED2141"/>
    <w:rsid w:val="00ED3A09"/>
    <w:rsid w:val="00ED4E86"/>
    <w:rsid w:val="00ED61B4"/>
    <w:rsid w:val="00ED6BAE"/>
    <w:rsid w:val="00EE1FCA"/>
    <w:rsid w:val="00EE229D"/>
    <w:rsid w:val="00EE24F5"/>
    <w:rsid w:val="00EE571A"/>
    <w:rsid w:val="00EE6A33"/>
    <w:rsid w:val="00EE7743"/>
    <w:rsid w:val="00EF0EF4"/>
    <w:rsid w:val="00EF1471"/>
    <w:rsid w:val="00EF1BD2"/>
    <w:rsid w:val="00EF5825"/>
    <w:rsid w:val="00EF6A93"/>
    <w:rsid w:val="00EF7667"/>
    <w:rsid w:val="00EF7A7B"/>
    <w:rsid w:val="00F01C96"/>
    <w:rsid w:val="00F029A6"/>
    <w:rsid w:val="00F0605A"/>
    <w:rsid w:val="00F132FF"/>
    <w:rsid w:val="00F13901"/>
    <w:rsid w:val="00F15187"/>
    <w:rsid w:val="00F15472"/>
    <w:rsid w:val="00F17149"/>
    <w:rsid w:val="00F1772A"/>
    <w:rsid w:val="00F20B8C"/>
    <w:rsid w:val="00F235E7"/>
    <w:rsid w:val="00F2406D"/>
    <w:rsid w:val="00F259B1"/>
    <w:rsid w:val="00F267EE"/>
    <w:rsid w:val="00F26CF6"/>
    <w:rsid w:val="00F27F2F"/>
    <w:rsid w:val="00F30929"/>
    <w:rsid w:val="00F336FB"/>
    <w:rsid w:val="00F3510A"/>
    <w:rsid w:val="00F37DCF"/>
    <w:rsid w:val="00F40B13"/>
    <w:rsid w:val="00F41645"/>
    <w:rsid w:val="00F429DB"/>
    <w:rsid w:val="00F42F40"/>
    <w:rsid w:val="00F478C5"/>
    <w:rsid w:val="00F50771"/>
    <w:rsid w:val="00F51A4E"/>
    <w:rsid w:val="00F51F0D"/>
    <w:rsid w:val="00F550E7"/>
    <w:rsid w:val="00F572BA"/>
    <w:rsid w:val="00F57D89"/>
    <w:rsid w:val="00F60CF6"/>
    <w:rsid w:val="00F61C48"/>
    <w:rsid w:val="00F627B4"/>
    <w:rsid w:val="00F64AF6"/>
    <w:rsid w:val="00F66FB4"/>
    <w:rsid w:val="00F750B5"/>
    <w:rsid w:val="00F9265F"/>
    <w:rsid w:val="00FA0F51"/>
    <w:rsid w:val="00FA11DC"/>
    <w:rsid w:val="00FA12C0"/>
    <w:rsid w:val="00FA6B81"/>
    <w:rsid w:val="00FB24BC"/>
    <w:rsid w:val="00FB2877"/>
    <w:rsid w:val="00FB2880"/>
    <w:rsid w:val="00FB36DE"/>
    <w:rsid w:val="00FB712A"/>
    <w:rsid w:val="00FC17DA"/>
    <w:rsid w:val="00FC2EFA"/>
    <w:rsid w:val="00FC4C42"/>
    <w:rsid w:val="00FC5C3B"/>
    <w:rsid w:val="00FC6388"/>
    <w:rsid w:val="00FC7145"/>
    <w:rsid w:val="00FD1114"/>
    <w:rsid w:val="00FD3C5F"/>
    <w:rsid w:val="00FD771F"/>
    <w:rsid w:val="00FE21EE"/>
    <w:rsid w:val="00FE2671"/>
    <w:rsid w:val="00FE3EE5"/>
    <w:rsid w:val="00FE5284"/>
    <w:rsid w:val="00FF1965"/>
    <w:rsid w:val="00FF42AF"/>
    <w:rsid w:val="00FF4DD4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7B14FFF"/>
  <w15:docId w15:val="{8F6DC889-6981-4466-AA93-7C505DAAC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FCC"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/>
    </w:rPr>
  </w:style>
  <w:style w:type="paragraph" w:styleId="Heading2">
    <w:name w:val="heading 2"/>
    <w:basedOn w:val="Normal"/>
    <w:next w:val="Normal"/>
    <w:qFormat/>
    <w:rsid w:val="005E44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2234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CharChar1CharChar">
    <w:name w:val="Char Char Char1 Знак Знак Char Char Знак Знак"/>
    <w:basedOn w:val="Normal"/>
    <w:rsid w:val="005C41A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DE3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rsid w:val="003F393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semiHidden/>
    <w:rsid w:val="00497184"/>
    <w:rPr>
      <w:sz w:val="16"/>
      <w:szCs w:val="16"/>
    </w:rPr>
  </w:style>
  <w:style w:type="paragraph" w:styleId="CommentText">
    <w:name w:val="annotation text"/>
    <w:basedOn w:val="Normal"/>
    <w:semiHidden/>
    <w:rsid w:val="00497184"/>
  </w:style>
  <w:style w:type="paragraph" w:styleId="CommentSubject">
    <w:name w:val="annotation subject"/>
    <w:basedOn w:val="CommentText"/>
    <w:next w:val="CommentText"/>
    <w:semiHidden/>
    <w:rsid w:val="00497184"/>
    <w:rPr>
      <w:b/>
      <w:bCs/>
    </w:rPr>
  </w:style>
  <w:style w:type="paragraph" w:styleId="BalloonText">
    <w:name w:val="Balloon Text"/>
    <w:basedOn w:val="Normal"/>
    <w:semiHidden/>
    <w:rsid w:val="00497184"/>
    <w:rPr>
      <w:rFonts w:ascii="Tahoma" w:hAnsi="Tahoma" w:cs="Tahoma"/>
      <w:sz w:val="16"/>
      <w:szCs w:val="16"/>
    </w:rPr>
  </w:style>
  <w:style w:type="paragraph" w:customStyle="1" w:styleId="1">
    <w:name w:val="1"/>
    <w:semiHidden/>
    <w:rsid w:val="00146093"/>
    <w:pPr>
      <w:keepNext/>
      <w:keepLines/>
      <w:spacing w:after="360" w:line="360" w:lineRule="auto"/>
      <w:ind w:left="284"/>
      <w:outlineLvl w:val="0"/>
    </w:pPr>
    <w:rPr>
      <w:b/>
      <w:spacing w:val="20"/>
      <w:sz w:val="30"/>
    </w:rPr>
  </w:style>
  <w:style w:type="paragraph" w:styleId="NormalWeb">
    <w:name w:val="Normal (Web)"/>
    <w:basedOn w:val="Normal"/>
    <w:rsid w:val="001C67E5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Normal"/>
    <w:rsid w:val="001C67E5"/>
    <w:pPr>
      <w:ind w:firstLine="990"/>
      <w:jc w:val="both"/>
    </w:pPr>
    <w:rPr>
      <w:color w:val="000000"/>
      <w:sz w:val="24"/>
      <w:szCs w:val="24"/>
      <w:lang w:val="bg-BG"/>
    </w:rPr>
  </w:style>
  <w:style w:type="character" w:styleId="Hyperlink">
    <w:name w:val="Hyperlink"/>
    <w:rsid w:val="001C67E5"/>
    <w:rPr>
      <w:color w:val="0000FF"/>
      <w:u w:val="single"/>
    </w:rPr>
  </w:style>
  <w:style w:type="paragraph" w:customStyle="1" w:styleId="Default">
    <w:name w:val="Default"/>
    <w:rsid w:val="00C712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all">
    <w:name w:val="Body all"/>
    <w:basedOn w:val="BodyText"/>
    <w:rsid w:val="00C712D0"/>
    <w:pPr>
      <w:numPr>
        <w:numId w:val="16"/>
      </w:numPr>
      <w:spacing w:before="60" w:after="60" w:line="320" w:lineRule="exact"/>
    </w:pPr>
    <w:rPr>
      <w:sz w:val="24"/>
    </w:rPr>
  </w:style>
  <w:style w:type="paragraph" w:styleId="Title">
    <w:name w:val="Title"/>
    <w:basedOn w:val="Normal"/>
    <w:next w:val="Normal"/>
    <w:link w:val="TitleChar"/>
    <w:qFormat/>
    <w:rsid w:val="00C712D0"/>
    <w:pPr>
      <w:spacing w:after="480"/>
      <w:jc w:val="center"/>
    </w:pPr>
    <w:rPr>
      <w:b/>
      <w:noProof/>
      <w:snapToGrid w:val="0"/>
      <w:sz w:val="48"/>
      <w:lang w:val="en-GB"/>
    </w:rPr>
  </w:style>
  <w:style w:type="character" w:customStyle="1" w:styleId="TitleChar">
    <w:name w:val="Title Char"/>
    <w:link w:val="Title"/>
    <w:rsid w:val="00C712D0"/>
    <w:rPr>
      <w:b/>
      <w:noProof/>
      <w:snapToGrid w:val="0"/>
      <w:sz w:val="48"/>
      <w:lang w:val="en-GB" w:eastAsia="en-US" w:bidi="ar-SA"/>
    </w:rPr>
  </w:style>
  <w:style w:type="paragraph" w:customStyle="1" w:styleId="NormalJustified">
    <w:name w:val="Normal + Justified"/>
    <w:aliases w:val="First line:  1,25 cm + Not Bold,First line:  0 cm"/>
    <w:basedOn w:val="Normal"/>
    <w:rsid w:val="00951A44"/>
    <w:pPr>
      <w:ind w:firstLine="360"/>
      <w:jc w:val="both"/>
    </w:pPr>
    <w:rPr>
      <w:b/>
      <w:sz w:val="24"/>
      <w:szCs w:val="24"/>
      <w:lang w:val="bg-BG"/>
    </w:rPr>
  </w:style>
  <w:style w:type="paragraph" w:styleId="FootnoteText">
    <w:name w:val="footnote text"/>
    <w:basedOn w:val="Normal"/>
    <w:link w:val="FootnoteTextChar"/>
    <w:semiHidden/>
    <w:rsid w:val="0060423E"/>
    <w:rPr>
      <w:lang w:val="bg-BG"/>
    </w:rPr>
  </w:style>
  <w:style w:type="character" w:styleId="FootnoteReference">
    <w:name w:val="footnote reference"/>
    <w:semiHidden/>
    <w:rsid w:val="0060423E"/>
    <w:rPr>
      <w:vertAlign w:val="superscript"/>
    </w:rPr>
  </w:style>
  <w:style w:type="character" w:styleId="Strong">
    <w:name w:val="Strong"/>
    <w:qFormat/>
    <w:rsid w:val="00011C8A"/>
    <w:rPr>
      <w:b/>
      <w:bCs/>
    </w:rPr>
  </w:style>
  <w:style w:type="paragraph" w:customStyle="1" w:styleId="Title1">
    <w:name w:val="Title1"/>
    <w:basedOn w:val="Normal"/>
    <w:rsid w:val="00C977C5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samedocreference">
    <w:name w:val="samedocreference"/>
    <w:basedOn w:val="DefaultParagraphFont"/>
    <w:rsid w:val="00C977C5"/>
  </w:style>
  <w:style w:type="character" w:customStyle="1" w:styleId="newdocreference">
    <w:name w:val="newdocreference"/>
    <w:basedOn w:val="DefaultParagraphFont"/>
    <w:rsid w:val="00C977C5"/>
  </w:style>
  <w:style w:type="paragraph" w:styleId="ListParagraph">
    <w:name w:val="List Paragraph"/>
    <w:basedOn w:val="Normal"/>
    <w:qFormat/>
    <w:rsid w:val="00273B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longtext">
    <w:name w:val="long_text"/>
    <w:basedOn w:val="DefaultParagraphFont"/>
    <w:rsid w:val="002029FF"/>
  </w:style>
  <w:style w:type="paragraph" w:customStyle="1" w:styleId="Char">
    <w:name w:val="Char"/>
    <w:aliases w:val="Normal (Web)1"/>
    <w:basedOn w:val="Normal"/>
    <w:rsid w:val="002029F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arCarCharChar1">
    <w:name w:val="Car Car Char Char1"/>
    <w:rsid w:val="002029FF"/>
    <w:rPr>
      <w:rFonts w:eastAsia="SimSun"/>
      <w:noProof w:val="0"/>
      <w:lang w:val="en-US" w:eastAsia="zh-CN" w:bidi="ar-SA"/>
    </w:rPr>
  </w:style>
  <w:style w:type="character" w:customStyle="1" w:styleId="FootnoteTextChar">
    <w:name w:val="Footnote Text Char"/>
    <w:link w:val="FootnoteText"/>
    <w:semiHidden/>
    <w:rsid w:val="002029FF"/>
    <w:rPr>
      <w:lang w:val="bg-BG" w:eastAsia="bg-BG" w:bidi="ar-SA"/>
    </w:rPr>
  </w:style>
  <w:style w:type="paragraph" w:styleId="NoSpacing">
    <w:name w:val="No Spacing"/>
    <w:qFormat/>
    <w:rsid w:val="00A574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unhideWhenUsed/>
    <w:rsid w:val="00BA00B4"/>
    <w:rPr>
      <w:rFonts w:ascii="Consolas" w:eastAsia="Calibri" w:hAnsi="Consolas"/>
      <w:sz w:val="21"/>
      <w:szCs w:val="21"/>
      <w:lang w:val="en-GB"/>
    </w:rPr>
  </w:style>
  <w:style w:type="character" w:customStyle="1" w:styleId="kopgeel">
    <w:name w:val="kopgeel"/>
    <w:rsid w:val="00090788"/>
    <w:rPr>
      <w:rFonts w:ascii="Arial" w:hAnsi="Arial" w:cs="Arial" w:hint="default"/>
      <w:b/>
      <w:bCs/>
      <w:caps/>
      <w:color w:val="333399"/>
      <w:sz w:val="18"/>
      <w:szCs w:val="18"/>
    </w:rPr>
  </w:style>
  <w:style w:type="character" w:customStyle="1" w:styleId="standaard">
    <w:name w:val="standaard"/>
    <w:rsid w:val="00090788"/>
    <w:rPr>
      <w:rFonts w:ascii="Arial" w:hAnsi="Arial" w:cs="Arial" w:hint="default"/>
      <w:color w:val="666666"/>
      <w:sz w:val="18"/>
      <w:szCs w:val="18"/>
    </w:rPr>
  </w:style>
  <w:style w:type="character" w:customStyle="1" w:styleId="FontStyle30">
    <w:name w:val="Font Style30"/>
    <w:uiPriority w:val="99"/>
    <w:rsid w:val="0044193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59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9873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8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6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93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26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24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75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17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81397">
                  <w:marLeft w:val="300"/>
                  <w:marRight w:val="15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75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81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3176">
              <w:marLeft w:val="0"/>
              <w:marRight w:val="0"/>
              <w:marTop w:val="0"/>
              <w:marBottom w:val="0"/>
              <w:divBdr>
                <w:top w:val="single" w:sz="6" w:space="19" w:color="E0EBF2"/>
                <w:left w:val="single" w:sz="6" w:space="19" w:color="E0EBF2"/>
                <w:bottom w:val="single" w:sz="6" w:space="0" w:color="E0EBF2"/>
                <w:right w:val="single" w:sz="6" w:space="19" w:color="E0EBF2"/>
              </w:divBdr>
              <w:divsChild>
                <w:div w:id="124749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4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3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624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7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1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56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10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01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23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1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1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2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5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48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43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17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919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8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p+EyxgOVbILPnwvrA1HkNwjufRohJN9wBaJKUj5guR4=</DigestValue>
    </Reference>
    <Reference Type="http://www.w3.org/2000/09/xmldsig#Object" URI="#idOfficeObject">
      <DigestMethod Algorithm="http://www.w3.org/2001/04/xmlenc#sha256"/>
      <DigestValue>+Q1TbF68mxeihDzdQcanPT+LUiXDusSVWB2k5Mqz+0w=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DGHa6dbYzSOE+2r2fIvR1MzbT7yxKh4gPynTOy+qM3Y=</DigestValue>
    </Reference>
    <Reference Type="http://www.w3.org/2000/09/xmldsig#Object" URI="#idValidSigLnImg">
      <DigestMethod Algorithm="http://www.w3.org/2001/04/xmlenc#sha256"/>
      <DigestValue>tHZFEuxN/3t/nxEj+dC8W2VueGgt3pfuXLGYkmPEhgs=</DigestValue>
    </Reference>
    <Reference Type="http://www.w3.org/2000/09/xmldsig#Object" URI="#idInvalidSigLnImg">
      <DigestMethod Algorithm="http://www.w3.org/2001/04/xmlenc#sha256"/>
      <DigestValue>4HbRxSfNnmhW65fmdxbSsFNCqJdtH2IYhf7VyreLA1E=</DigestValue>
    </Reference>
  </SignedInfo>
  <SignatureValue>h+1HyU+8csN9ecTX28AvuiaTo8lbLdpxBGVyEtzaPXDnCmfICf+7FEpLp1cCXBrd6deeNohPeb+R
45JcYkG1jDtcbenL7ThxWJ5Uv7mfPmaaDMQCYHyI/5O8yK1An07ICU9UxI2L+k5Ury6Usg3ELvjH
dOudjf1GcUdiPIcoZw6iCf4RbU/aa65mJZ1e6LCGk/ppxnddCA1e2fXH3sCPGtj+mDcoxFDtOMmt
MtoqRS9cmaK3qbwfpcqwSWlSM3hHEnRNuoPD+ymVbq+ZUbwLXHAPBmF0vLD5KiNFCA3jz8l4zFed
wDluPvbbyDNweLRGu+CqR1cEjBrBHCbfq4phgA==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ZJfWMDX7NX2so7F2Vze6DUGyuhe3Xcj4sn0ygklz1+U=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iW5subIOCJ1RuhLJf7IyBo5IUhgEE+O4pDsAcKgZWSw=</DigestValue>
      </Reference>
      <Reference URI="/word/endnotes.xml?ContentType=application/vnd.openxmlformats-officedocument.wordprocessingml.endnotes+xml">
        <DigestMethod Algorithm="http://www.w3.org/2001/04/xmlenc#sha256"/>
        <DigestValue>2PQDO0fxA7T+pgQrGpDrOjOcX0tSaDLFmZhYOzkQkOo=</DigestValue>
      </Reference>
      <Reference URI="/word/fontTable.xml?ContentType=application/vnd.openxmlformats-officedocument.wordprocessingml.fontTable+xml">
        <DigestMethod Algorithm="http://www.w3.org/2001/04/xmlenc#sha256"/>
        <DigestValue>hSNOiwEJBWTNmQqqMIBSlGVmC8UtZyiSHE/txTIc5+o=</DigestValue>
      </Reference>
      <Reference URI="/word/footer1.xml?ContentType=application/vnd.openxmlformats-officedocument.wordprocessingml.footer+xml">
        <DigestMethod Algorithm="http://www.w3.org/2001/04/xmlenc#sha256"/>
        <DigestValue>xoMBPiJZtKy09qMV8m4KRQnt5SIWGrtZ2gnDpgwg31Y=</DigestValue>
      </Reference>
      <Reference URI="/word/footer2.xml?ContentType=application/vnd.openxmlformats-officedocument.wordprocessingml.footer+xml">
        <DigestMethod Algorithm="http://www.w3.org/2001/04/xmlenc#sha256"/>
        <DigestValue>LQT+4h7gwxyU/5pIYmUdUv7k5mpzwVZxP8e3JTJOWPk=</DigestValue>
      </Reference>
      <Reference URI="/word/footnotes.xml?ContentType=application/vnd.openxmlformats-officedocument.wordprocessingml.footnotes+xml">
        <DigestMethod Algorithm="http://www.w3.org/2001/04/xmlenc#sha256"/>
        <DigestValue>id/DcsEPnGsdVxFi2f3MQUYYZ1T5lIV/UAbtLhau7xA=</DigestValue>
      </Reference>
      <Reference URI="/word/header1.xml?ContentType=application/vnd.openxmlformats-officedocument.wordprocessingml.header+xml">
        <DigestMethod Algorithm="http://www.w3.org/2001/04/xmlenc#sha256"/>
        <DigestValue>iaS6DbVkrbyCzzNwpKA7/rLGPlF41KYUINCgjBUQQgk=</DigestValue>
      </Reference>
      <Reference URI="/word/media/image1.emf?ContentType=image/x-emf">
        <DigestMethod Algorithm="http://www.w3.org/2001/04/xmlenc#sha256"/>
        <DigestValue>92Fck3sW5SaMhltijCbsE87dhA6HhTNvv/V73JhNE0A=</DigestValue>
      </Reference>
      <Reference URI="/word/media/image2.emf?ContentType=image/x-emf">
        <DigestMethod Algorithm="http://www.w3.org/2001/04/xmlenc#sha256"/>
        <DigestValue>8Es8FE3JKj+aQMIrTXuUTIo73ONfQ6adpl+N5zlfh/c=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GZayGJuAY5qhTDGq0HxSNu4Ubt6uYnN4EcsqFaxWLrQ=</DigestValue>
      </Reference>
      <Reference URI="/word/settings.xml?ContentType=application/vnd.openxmlformats-officedocument.wordprocessingml.settings+xml">
        <DigestMethod Algorithm="http://www.w3.org/2001/04/xmlenc#sha256"/>
        <DigestValue>KdN8/68kJx273J8NuykZYOYV8fqbP1CIJo6L6v/rTTA=</DigestValue>
      </Reference>
      <Reference URI="/word/styles.xml?ContentType=application/vnd.openxmlformats-officedocument.wordprocessingml.styles+xml">
        <DigestMethod Algorithm="http://www.w3.org/2001/04/xmlenc#sha256"/>
        <DigestValue>j6HP7OuVKzZu+gNBzZE3226ZXcu9HIAPiQjdkSLX5Ls=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+gq179reA6nljsBM6tIi3lBnGr8DDpna2AxVY9K35Xc=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2024-09-30T11:24:30Z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{BF2FA69E-560B-44AE-9377-AE0131610170}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2024-09-30T11:24:30Z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J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iD7YDAAAAsD8tffh/AAAJAAAAAQAAANDOZnz4fwAAAAAAAAAAAACDhI40+H8AAPAqLkhnAQAAAAAAAAAAAAAAAAAAAAAAAAAAAAAAAAAA0VCRz4XZAAAAAAAAAAAAAP////9nAQAAAAAAAAAAAAAA3RZQZwEAAKDiD7YAAAAAcLGUVWcBAAAHAAAAAAAAAJAcoVNnAQAA3OEPtgMAAAAw4g+2AwAAAMEfPXz4fwAAHgAAAAAAAADyvlldAAAAAB4AAAAAAAAAAEOjXGcBAAAA3RZQZwEAALtVQXz4fwAAgOEPtgMAAAAw4g+2A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sSGcBAADQzmZ8+H8AAAAAAAAAAAAAx7N/fvh/AAAAAElIZwEAAAYAAAD4fwAAAAAAAAAAAAAAAAAAAAAAADH5kc+F2QAAAQAAAAAAAACwvetaAgAAAAAAAAAAAAAAAN0WUGcBAAAYew+2AAAAAPD///8AAAAACQAAAAAAAAADAAAAAAAAADx6D7YDAAAAkHoPtgMAAADBHz18+H8AAAAAAAAAAAAAwOcTfAAAAAAAAAAAAAAAABB6D7YDAAAAAN0WUGcBAAC7VUF8+H8AAOB5D7YDAAAAkHoPtgMAAAAg+HdVZw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</Object>
  <Object Id="idInvalidSigLnImg">AQAAAGwAAAAAAAAAAAAAAP8AAAB/AAAAAAAAAAAAAABzGwAAtQ0AACBFTUYAAAEAwB4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IAAAAAfqbJd6PIeqDCQFZ4JTd0Lk/HMVPSGy5uFiE4GypVJ0KnHjN9AAABLQAAAACcz+7S6ffb7fnC0t1haH0hMm8aLXIuT8ggOIwoRKslP58cK08AAAEAAAAAAMHg9P///////////+bm5k9SXjw/SzBRzTFU0y1NwSAyVzFGXwEBAh16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g4SONPh/AAAKAAsAAAAAANDOZnz4fwAAAAAAAAAAAACohI40+H8AAAAAAAAAAAAA4HHsfPh/AAAAAAAAAAAAAAAAAAAAAAAAARCRz4XZAABjWAg0+H8AAEgAAABnAQAAAAAAAAAAAAAA3RZQZwEAAOihD7YAAAAA9f///wAAAAAJAAAAAAAAAAAAAAAAAAAADKEPtgMAAABgoQ+2AwAAAMEfPXz4fwAAAAAAAAAAAAAAAAAAAAAAAADdFlBnAQAA6KEPtgMAAAAA3RZQZwEAALtVQXz4fwAAsKAPtgMAAABgoQ+2Aw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iD7YDAAAAsD8tffh/AAAJAAAAAQAAANDOZnz4fwAAAAAAAAAAAACDhI40+H8AAPAqLkhnAQAAAAAAAAAAAAAAAAAAAAAAAAAAAAAAAAAA0VCRz4XZAAAAAAAAAAAAAP////9nAQAAAAAAAAAAAAAA3RZQZwEAAKDiD7YAAAAAcLGUVWcBAAAHAAAAAAAAAJAcoVNnAQAA3OEPtgMAAAAw4g+2AwAAAMEfPXz4fwAAHgAAAAAAAADyvlldAAAAAB4AAAAAAAAAAEOjXGcBAAAA3RZQZwEAALtVQXz4fwAAgOEPtgMAAAAw4g+2A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4D16VWcBAAAk4vsz+H8AAKBUElBnAQAA0M5mfPh/AAAAAAAAAAAAAAFPMzT4fwAAAgAAAAAAAAACAAAAAAAAAAAAAAAAAAAAAAAAAAAAAADR+ZHPhdkAAKANn1NnAQAAgNADXmcBAAAAAAAAAAAAAADdFlBnAQAAuHsPtgAAAADg////AAAAAAYAAAAAAAAAAgAAAAAAAADceg+2AwAAADB7D7YDAAAAwR89fPh/AAAAAAAAAAAAAMDnE3wAAAAAAAAAAAAAAABzjQM0+H8AAADdFlBnAQAAu1VBfPh/AACAeg+2AwAAADB7D7YD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sSGcBAADQzmZ8+H8AAAAAAAAAAAAAx7N/fvh/AAAAAElIZwEAAAYAAAD4fwAAAAAAAAAAAAAAAAAAAAAAADH5kc+F2QAAAQAAAAAAAACwvetaAgAAAAAAAAAAAAAAAN0WUGcBAAAYew+2AAAAAPD///8AAAAACQAAAAAAAAADAAAAAAAAADx6D7YDAAAAkHoPtgMAAADBHz18+H8AAAAAAAAAAAAAwOcTfAAAAAAAAAAAAAAAABB6D7YDAAAAAN0WUGcBAAC7VUF8+H8AAOB5D7YDAAAAkHoPtgMAAAAg+HdVZw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ZsBhJHmBG5qQM4c4/03X1VtD5H45s8uWb7SNPM7lejo=</DigestValue>
    </Reference>
    <Reference Type="http://www.w3.org/2000/09/xmldsig#Object" URI="#idOfficeObject">
      <DigestMethod Algorithm="http://www.w3.org/2001/04/xmlenc#sha256"/>
      <DigestValue>dAd0FsQ/xdx44hXnB89x/RvrYh4vekJMUQ73Txb3HNg=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BpkL6vfczb/BNcjo5jssw2JbrW57tPx/Wf934mrMEsc=</DigestValue>
    </Reference>
    <Reference Type="http://www.w3.org/2000/09/xmldsig#Object" URI="#idValidSigLnImg">
      <DigestMethod Algorithm="http://www.w3.org/2001/04/xmlenc#sha256"/>
      <DigestValue>3X9StBfjYCQPYHdEZz2BZQHF458bfX9Bkqt6zorZsvw=</DigestValue>
    </Reference>
    <Reference Type="http://www.w3.org/2000/09/xmldsig#Object" URI="#idInvalidSigLnImg">
      <DigestMethod Algorithm="http://www.w3.org/2001/04/xmlenc#sha256"/>
      <DigestValue>rDL+lZdLfoJaoS1ffSZbpiSjlzxboQa0bQOS1I2X5+8=</DigestValue>
    </Reference>
  </SignedInfo>
  <SignatureValue>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</SignatureValue>
  <KeyInfo>
    <X509Data>
      <X509Certificate>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ZJfWMDX7NX2so7F2Vze6DUGyuhe3Xcj4sn0ygklz1+U=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iW5subIOCJ1RuhLJf7IyBo5IUhgEE+O4pDsAcKgZWSw=</DigestValue>
      </Reference>
      <Reference URI="/word/endnotes.xml?ContentType=application/vnd.openxmlformats-officedocument.wordprocessingml.endnotes+xml">
        <DigestMethod Algorithm="http://www.w3.org/2001/04/xmlenc#sha256"/>
        <DigestValue>2PQDO0fxA7T+pgQrGpDrOjOcX0tSaDLFmZhYOzkQkOo=</DigestValue>
      </Reference>
      <Reference URI="/word/fontTable.xml?ContentType=application/vnd.openxmlformats-officedocument.wordprocessingml.fontTable+xml">
        <DigestMethod Algorithm="http://www.w3.org/2001/04/xmlenc#sha256"/>
        <DigestValue>hSNOiwEJBWTNmQqqMIBSlGVmC8UtZyiSHE/txTIc5+o=</DigestValue>
      </Reference>
      <Reference URI="/word/footer1.xml?ContentType=application/vnd.openxmlformats-officedocument.wordprocessingml.footer+xml">
        <DigestMethod Algorithm="http://www.w3.org/2001/04/xmlenc#sha256"/>
        <DigestValue>xoMBPiJZtKy09qMV8m4KRQnt5SIWGrtZ2gnDpgwg31Y=</DigestValue>
      </Reference>
      <Reference URI="/word/footer2.xml?ContentType=application/vnd.openxmlformats-officedocument.wordprocessingml.footer+xml">
        <DigestMethod Algorithm="http://www.w3.org/2001/04/xmlenc#sha256"/>
        <DigestValue>LQT+4h7gwxyU/5pIYmUdUv7k5mpzwVZxP8e3JTJOWPk=</DigestValue>
      </Reference>
      <Reference URI="/word/footnotes.xml?ContentType=application/vnd.openxmlformats-officedocument.wordprocessingml.footnotes+xml">
        <DigestMethod Algorithm="http://www.w3.org/2001/04/xmlenc#sha256"/>
        <DigestValue>id/DcsEPnGsdVxFi2f3MQUYYZ1T5lIV/UAbtLhau7xA=</DigestValue>
      </Reference>
      <Reference URI="/word/header1.xml?ContentType=application/vnd.openxmlformats-officedocument.wordprocessingml.header+xml">
        <DigestMethod Algorithm="http://www.w3.org/2001/04/xmlenc#sha256"/>
        <DigestValue>iaS6DbVkrbyCzzNwpKA7/rLGPlF41KYUINCgjBUQQgk=</DigestValue>
      </Reference>
      <Reference URI="/word/media/image1.emf?ContentType=image/x-emf">
        <DigestMethod Algorithm="http://www.w3.org/2001/04/xmlenc#sha256"/>
        <DigestValue>92Fck3sW5SaMhltijCbsE87dhA6HhTNvv/V73JhNE0A=</DigestValue>
      </Reference>
      <Reference URI="/word/media/image2.emf?ContentType=image/x-emf">
        <DigestMethod Algorithm="http://www.w3.org/2001/04/xmlenc#sha256"/>
        <DigestValue>8Es8FE3JKj+aQMIrTXuUTIo73ONfQ6adpl+N5zlfh/c=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GZayGJuAY5qhTDGq0HxSNu4Ubt6uYnN4EcsqFaxWLrQ=</DigestValue>
      </Reference>
      <Reference URI="/word/settings.xml?ContentType=application/vnd.openxmlformats-officedocument.wordprocessingml.settings+xml">
        <DigestMethod Algorithm="http://www.w3.org/2001/04/xmlenc#sha256"/>
        <DigestValue>KdN8/68kJx273J8NuykZYOYV8fqbP1CIJo6L6v/rTTA=</DigestValue>
      </Reference>
      <Reference URI="/word/styles.xml?ContentType=application/vnd.openxmlformats-officedocument.wordprocessingml.styles+xml">
        <DigestMethod Algorithm="http://www.w3.org/2001/04/xmlenc#sha256"/>
        <DigestValue>j6HP7OuVKzZu+gNBzZE3226ZXcu9HIAPiQjdkSLX5Ls=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+gq179reA6nljsBM6tIi3lBnGr8DDpna2AxVY9K35Xc=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2024-09-30T11:35:18Z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{91B144FF-3A4F-439A-B178-16F31D25F87D}</SetupID>
          <SignatureText>03-968/30.09.2024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2024-09-30T11:35:18Z</xd:SigningTime>
          <xd:SigningCertificate>
            <xd:Cert>
              <xd:CertDigest>
                <DigestMethod Algorithm="http://www.w3.org/2001/04/xmlenc#sha256"/>
                <DigestValue>v644tW4DNbZ1lBPqB9mnHkdfaePdFRvTR0vKOOBUJQ4=</DigestValue>
              </xd:CertDigest>
              <xd:IssuerSerial>
                <X509IssuerName>C=BG, L=Sofia, O=Information Services JSC, OID.2.5.4.97=NTRBG-831641791, CN=StampIT Global Qualified CA</X509IssuerName>
                <X509SerialNumber>4051807502050599010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pd67yAAAAsD/kcf1/AAAJAAAAAQAAANDOuHD9fwAAAAAAAAAAAACDhA00/X8AADAU/kWpAgAAAAAAAAAAAAAAAAAAAAAAAAAAAAAAAAAAA1fcz+BSAAAAAAAAAAAAAP////+pAgAAAAAAAAAAAAAgQGlRqQIAAODod64AAAAAUDtPU6kCAAAHAAAAAAAAAICLaVGpAgAAHOh3rvIAAABw6Heu8gAAAMEfj3D9fwAAHgAAAAAAAADyvhBTAAAAAB4AAAAAAAAAQL35T6kCAAAgQGlRqQIAALtVk3D9fwAAwOd3rvIAAABw6Heu8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DAxU6kCAAAk4q0s/X8AAJATaVGpAgAA0M64cP1/AAAAAAAAAAAAAAFP5Sz9fwAAAgAAAAAAAAACAAAAAAAAAAAAAAAAAAAAAAAAAAAAAAADzNzP4FIAALAhZ1GpAgAAIF74WKkCAAAAAAAAAAAAACBAaVGpAgAA+IF3rgAAAADg////AAAAAAYAAAAAAAAAAgAAAAAAAAAcgXeu8gAAAHCBd67yAAAAwR+PcP1/AAAAAAAAAAAAAMDna3AAAAAAAAAAAAAAAAB9AAAAAAAAACBAaVGpAgAAu1WTcP1/AADAgHeu8gAAAHCBd67y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x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=</Object>
  <Object Id="idInvalidSigLnImg">AQAAAGwAAAAAAAAAAAAAAP8AAAB/AAAAAAAAAAAAAABzGwAAtQ0AACBFTUYAAAEA9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g4QNNP1/AAAKAAsAAAAAANDOuHD9fwAAAAAAAAAAAACohA00/X8AAAAAAAAAAAAA4HEGcf1/AAAAAAAAAAAAAAAAAAAAAAAAUxbcz+BSAABjWLos/X8AAEgAAACpAgAAAAAAAAAAAAAgQGlRqQIAACiod64AAAAA9f///wAAAAAJAAAAAAAAAAAAAAAAAAAATKd3rvIAAACgp3eu8gAAAMEfj3D9fwAAAAAAAAAAAAAAAAAAAAAAACBAaVGpAgAAKKh3rvIAAAAgQGlRqQIAALtVk3D9fwAA8KZ3rvIAAACgp3eu8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d67yAAAAsD/kcf1/AAAJAAAAAQAAANDOuHD9fwAAAAAAAAAAAACDhA00/X8AADAU/kWpAgAAAAAAAAAAAAAAAAAAAAAAAAAAAAAAAAAAA1fcz+BSAAAAAAAAAAAAAP////+pAgAAAAAAAAAAAAAgQGlRqQIAAODod64AAAAAUDtPU6kCAAAHAAAAAAAAAICLaVGpAgAAHOh3rvIAAABw6Heu8gAAAMEfj3D9fwAAHgAAAAAAAADyvhBTAAAAAB4AAAAAAAAAQL35T6kCAAAgQGlRqQIAALtVk3D9fwAAwOd3rvIAAABw6Heu8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DAxU6kCAAAk4q0s/X8AAJATaVGpAgAA0M64cP1/AAAAAAAAAAAAAAFP5Sz9fwAAAgAAAAAAAAACAAAAAAAAAAAAAAAAAAAAAAAAAAAAAAADzNzP4FIAALAhZ1GpAgAAIF74WKkCAAAAAAAAAAAAACBAaVGpAgAA+IF3rgAAAADg////AAAAAAYAAAAAAAAAAgAAAAAAAAAcgXeu8gAAAHCBd67yAAAAwR+PcP1/AAAAAAAAAAAAAMDna3AAAAAAAAAAAAAAAAB9AAAAAAAAACBAaVGpAgAAu1WTcP1/AADAgHeu8gAAAHCBd67y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x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mlsp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delv-didy</dc:creator>
  <cp:keywords/>
  <cp:lastModifiedBy>Tashka Gabrovska</cp:lastModifiedBy>
  <cp:revision>2</cp:revision>
  <cp:lastPrinted>2016-01-20T13:36:00Z</cp:lastPrinted>
  <dcterms:created xsi:type="dcterms:W3CDTF">2024-09-30T07:48:00Z</dcterms:created>
  <dcterms:modified xsi:type="dcterms:W3CDTF">2024-09-30T07:48:00Z</dcterms:modified>
</cp:coreProperties>
</file>