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8c67cbb6f3b84209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69" w:rsidRPr="007E15D1" w:rsidRDefault="00025483" w:rsidP="00521C69">
      <w:pPr>
        <w:pStyle w:val="Heading1"/>
        <w:spacing w:before="0" w:beforeAutospacing="0" w:after="0" w:afterAutospacing="0"/>
        <w:ind w:left="4245" w:hanging="4245"/>
        <w:rPr>
          <w:rFonts w:eastAsia="Calibri"/>
          <w:caps/>
          <w:kern w:val="0"/>
          <w:sz w:val="24"/>
          <w:szCs w:val="24"/>
          <w:lang w:eastAsia="en-US"/>
        </w:rPr>
      </w:pPr>
      <w:r>
        <w:rPr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80.55pt;height:90.25pt">
            <v:imagedata r:id="rId7" o:title=""/>
            <o:lock v:ext="edit" ungrouping="t" rotation="t" cropping="t" verticies="t" text="t" grouping="t"/>
            <o:signatureline v:ext="edit" id="{2B755CEE-45D9-4A8F-92D4-A3A4391D728C}" provid="{00000000-0000-0000-0000-000000000000}" issignatureline="t"/>
          </v:shape>
        </w:pict>
      </w:r>
      <w:r w:rsidR="0022261F" w:rsidRPr="00521C69">
        <w:rPr>
          <w:sz w:val="24"/>
          <w:szCs w:val="24"/>
        </w:rPr>
        <w:tab/>
        <w:t xml:space="preserve">ДО </w:t>
      </w:r>
      <w:r w:rsidR="0022261F" w:rsidRPr="00521C69">
        <w:rPr>
          <w:sz w:val="24"/>
          <w:szCs w:val="24"/>
        </w:rPr>
        <w:br/>
      </w:r>
      <w:r w:rsidR="009D1D63">
        <w:rPr>
          <w:rFonts w:eastAsia="Calibri"/>
          <w:caps/>
          <w:kern w:val="0"/>
          <w:sz w:val="24"/>
          <w:szCs w:val="24"/>
          <w:lang w:eastAsia="en-US"/>
        </w:rPr>
        <w:t>Г-ЖА</w:t>
      </w:r>
      <w:r w:rsidR="00521C69" w:rsidRPr="007E15D1">
        <w:rPr>
          <w:rFonts w:eastAsia="Calibri"/>
          <w:caps/>
          <w:kern w:val="0"/>
          <w:sz w:val="24"/>
          <w:szCs w:val="24"/>
          <w:lang w:eastAsia="en-US"/>
        </w:rPr>
        <w:t xml:space="preserve"> </w:t>
      </w:r>
      <w:r w:rsidR="009D1D63">
        <w:rPr>
          <w:rFonts w:eastAsia="Calibri"/>
          <w:caps/>
          <w:kern w:val="0"/>
          <w:sz w:val="24"/>
          <w:szCs w:val="24"/>
          <w:lang w:eastAsia="en-US"/>
        </w:rPr>
        <w:t>ЛЮДМИЛА ПЕТКОВА</w:t>
      </w:r>
    </w:p>
    <w:p w:rsidR="00521C69" w:rsidRDefault="00521C69" w:rsidP="00521C69">
      <w:pPr>
        <w:spacing w:after="0" w:line="276" w:lineRule="auto"/>
        <w:ind w:left="4245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ЗАМЕСТНИК МИНИСТЪР-ПРЕДСЕДАТЕЛ</w:t>
      </w:r>
    </w:p>
    <w:p w:rsidR="00317C37" w:rsidRDefault="009D1D63" w:rsidP="009D1D63">
      <w:pPr>
        <w:spacing w:after="0" w:line="276" w:lineRule="auto"/>
        <w:ind w:left="4245"/>
        <w:rPr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 xml:space="preserve">И МИНИСТЪР НА ФИНАНСИТЕ </w:t>
      </w:r>
    </w:p>
    <w:p w:rsidR="00025483" w:rsidRDefault="00025483" w:rsidP="00025483">
      <w:pPr>
        <w:tabs>
          <w:tab w:val="left" w:pos="4253"/>
        </w:tabs>
        <w:spacing w:after="0" w:line="276" w:lineRule="auto"/>
        <w:ind w:left="425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Ваш № 04.12-157/01.11.2024 г.</w:t>
      </w:r>
    </w:p>
    <w:p w:rsidR="00A92A9D" w:rsidRDefault="00A92A9D" w:rsidP="00A92A9D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1EAF" w:rsidRDefault="007F1EAF" w:rsidP="00A92A9D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15D1" w:rsidRPr="00521C69" w:rsidRDefault="00C07B03" w:rsidP="00A92A9D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hAnsi="Times New Roman"/>
          <w:sz w:val="24"/>
          <w:szCs w:val="24"/>
        </w:rPr>
      </w:pPr>
      <w:r w:rsidRPr="00521C69">
        <w:rPr>
          <w:rFonts w:ascii="Times New Roman" w:hAnsi="Times New Roman"/>
          <w:b/>
          <w:sz w:val="24"/>
          <w:szCs w:val="24"/>
        </w:rPr>
        <w:t>ОТНОСНО:</w:t>
      </w:r>
      <w:r w:rsidRPr="00521C69">
        <w:rPr>
          <w:rFonts w:ascii="Times New Roman" w:hAnsi="Times New Roman"/>
          <w:sz w:val="24"/>
          <w:szCs w:val="24"/>
        </w:rPr>
        <w:t xml:space="preserve"> </w:t>
      </w:r>
      <w:r w:rsidR="007E15D1" w:rsidRPr="00521C69">
        <w:rPr>
          <w:rFonts w:ascii="Times New Roman" w:hAnsi="Times New Roman"/>
          <w:i/>
          <w:sz w:val="24"/>
          <w:szCs w:val="24"/>
        </w:rPr>
        <w:t xml:space="preserve">Писмена процедура по вземане на решение от Съвета за координация при управлението на средствата от Европейския съюз (СКУСЕС) —м. </w:t>
      </w:r>
      <w:r w:rsidR="009D1D63">
        <w:rPr>
          <w:rFonts w:ascii="Times New Roman" w:hAnsi="Times New Roman"/>
          <w:i/>
          <w:sz w:val="24"/>
          <w:szCs w:val="24"/>
        </w:rPr>
        <w:t>октомври</w:t>
      </w:r>
      <w:r w:rsidR="007E15D1" w:rsidRPr="00521C69">
        <w:rPr>
          <w:rFonts w:ascii="Times New Roman" w:hAnsi="Times New Roman"/>
          <w:i/>
          <w:sz w:val="24"/>
          <w:szCs w:val="24"/>
        </w:rPr>
        <w:t xml:space="preserve"> 202</w:t>
      </w:r>
      <w:r w:rsidR="009D1D63">
        <w:rPr>
          <w:rFonts w:ascii="Times New Roman" w:hAnsi="Times New Roman"/>
          <w:i/>
          <w:sz w:val="24"/>
          <w:szCs w:val="24"/>
        </w:rPr>
        <w:t>4</w:t>
      </w:r>
      <w:r w:rsidR="007E15D1" w:rsidRPr="00521C69">
        <w:rPr>
          <w:rFonts w:ascii="Times New Roman" w:hAnsi="Times New Roman"/>
          <w:i/>
          <w:sz w:val="24"/>
          <w:szCs w:val="24"/>
        </w:rPr>
        <w:t xml:space="preserve"> г.</w:t>
      </w:r>
      <w:r w:rsidR="00514B0C">
        <w:rPr>
          <w:rFonts w:ascii="Times New Roman" w:hAnsi="Times New Roman"/>
          <w:i/>
          <w:sz w:val="24"/>
          <w:szCs w:val="24"/>
        </w:rPr>
        <w:t>, 6та</w:t>
      </w:r>
    </w:p>
    <w:p w:rsidR="007E15D1" w:rsidRDefault="007E15D1" w:rsidP="0064258A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F1EAF" w:rsidRPr="00521C69" w:rsidRDefault="007F1EAF" w:rsidP="0064258A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C614C3" w:rsidRDefault="009D1D63" w:rsidP="00A92A9D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УВАЖАЕМА</w:t>
      </w:r>
      <w:r w:rsidR="00C01DFF" w:rsidRPr="00521C69">
        <w:rPr>
          <w:rFonts w:ascii="Times New Roman" w:hAnsi="Times New Roman"/>
          <w:b/>
          <w:bCs/>
          <w:sz w:val="24"/>
          <w:szCs w:val="24"/>
        </w:rPr>
        <w:t xml:space="preserve"> ГОСПО</w:t>
      </w:r>
      <w:r>
        <w:rPr>
          <w:rFonts w:ascii="Times New Roman" w:hAnsi="Times New Roman"/>
          <w:b/>
          <w:bCs/>
          <w:sz w:val="24"/>
          <w:szCs w:val="24"/>
        </w:rPr>
        <w:t>ЖО П</w:t>
      </w:r>
      <w:r w:rsidR="007E15D1" w:rsidRPr="00521C69">
        <w:rPr>
          <w:rFonts w:ascii="Times New Roman" w:hAnsi="Times New Roman"/>
          <w:b/>
          <w:caps/>
          <w:sz w:val="24"/>
          <w:szCs w:val="24"/>
        </w:rPr>
        <w:t>е</w:t>
      </w:r>
      <w:r>
        <w:rPr>
          <w:rFonts w:ascii="Times New Roman" w:hAnsi="Times New Roman"/>
          <w:b/>
          <w:caps/>
          <w:sz w:val="24"/>
          <w:szCs w:val="24"/>
        </w:rPr>
        <w:t>Т</w:t>
      </w:r>
      <w:r w:rsidR="007E15D1" w:rsidRPr="00521C69">
        <w:rPr>
          <w:rFonts w:ascii="Times New Roman" w:hAnsi="Times New Roman"/>
          <w:b/>
          <w:caps/>
          <w:sz w:val="24"/>
          <w:szCs w:val="24"/>
        </w:rPr>
        <w:t>к</w:t>
      </w:r>
      <w:r>
        <w:rPr>
          <w:rFonts w:ascii="Times New Roman" w:hAnsi="Times New Roman"/>
          <w:b/>
          <w:caps/>
          <w:sz w:val="24"/>
          <w:szCs w:val="24"/>
        </w:rPr>
        <w:t>ОВА</w:t>
      </w:r>
      <w:r w:rsidR="00C01DFF" w:rsidRPr="00521C69">
        <w:rPr>
          <w:rFonts w:ascii="Times New Roman" w:hAnsi="Times New Roman"/>
          <w:b/>
          <w:bCs/>
          <w:sz w:val="24"/>
          <w:szCs w:val="24"/>
        </w:rPr>
        <w:t>,</w:t>
      </w:r>
    </w:p>
    <w:p w:rsidR="007F1EAF" w:rsidRPr="00521C69" w:rsidRDefault="007F1EAF" w:rsidP="00A92A9D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F1EAF" w:rsidRPr="007F1EAF" w:rsidRDefault="00C01DFF" w:rsidP="007F1EAF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hAnsi="Times New Roman"/>
          <w:sz w:val="24"/>
          <w:szCs w:val="24"/>
        </w:rPr>
      </w:pPr>
      <w:r w:rsidRPr="00521C69">
        <w:rPr>
          <w:rFonts w:ascii="Times New Roman" w:hAnsi="Times New Roman"/>
          <w:sz w:val="24"/>
          <w:szCs w:val="24"/>
        </w:rPr>
        <w:t xml:space="preserve">Във връзка с процедура по неприсъствено вземане на решение Ви информирам, че Министерството на правосъдието, на основание чл. 7, ал. 1 от ПМС № 70 от 14.04.2010 г., съгласува без бележки </w:t>
      </w:r>
      <w:r w:rsidR="009D1D63">
        <w:rPr>
          <w:rFonts w:ascii="Times New Roman" w:hAnsi="Times New Roman"/>
          <w:sz w:val="24"/>
          <w:szCs w:val="24"/>
        </w:rPr>
        <w:t xml:space="preserve">проект </w:t>
      </w:r>
      <w:r w:rsidR="007F1EAF" w:rsidRPr="007F1EAF">
        <w:rPr>
          <w:rFonts w:ascii="Times New Roman" w:hAnsi="Times New Roman"/>
          <w:sz w:val="24"/>
          <w:szCs w:val="24"/>
        </w:rPr>
        <w:t>на Индикативна годишна работна програма за 2025 г. (ИГРП) на Прог</w:t>
      </w:r>
      <w:r w:rsidR="007F1EAF">
        <w:rPr>
          <w:rFonts w:ascii="Times New Roman" w:hAnsi="Times New Roman"/>
          <w:sz w:val="24"/>
          <w:szCs w:val="24"/>
        </w:rPr>
        <w:t>рама „Образование“ 2021-2027 г.</w:t>
      </w:r>
    </w:p>
    <w:p w:rsidR="00521C69" w:rsidRDefault="00521C69" w:rsidP="007F1EAF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eastAsia="Times New Roman" w:hAnsi="Times New Roman"/>
          <w:color w:val="000000"/>
          <w:sz w:val="24"/>
          <w:lang w:eastAsia="bg-BG"/>
        </w:rPr>
      </w:pPr>
    </w:p>
    <w:p w:rsidR="007F1EAF" w:rsidRDefault="007F1EAF" w:rsidP="007F1EAF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eastAsia="Times New Roman" w:hAnsi="Times New Roman"/>
          <w:color w:val="000000"/>
          <w:sz w:val="24"/>
          <w:lang w:eastAsia="bg-BG"/>
        </w:rPr>
      </w:pPr>
    </w:p>
    <w:p w:rsidR="007F1EAF" w:rsidRPr="00521C69" w:rsidRDefault="007F1EAF" w:rsidP="007F1EAF">
      <w:pPr>
        <w:autoSpaceDE w:val="0"/>
        <w:autoSpaceDN w:val="0"/>
        <w:adjustRightInd w:val="0"/>
        <w:spacing w:before="120" w:after="0" w:line="276" w:lineRule="auto"/>
        <w:ind w:firstLine="707"/>
        <w:jc w:val="both"/>
        <w:rPr>
          <w:rFonts w:ascii="Times New Roman" w:eastAsia="Times New Roman" w:hAnsi="Times New Roman"/>
          <w:color w:val="000000"/>
          <w:sz w:val="24"/>
          <w:lang w:eastAsia="bg-BG"/>
        </w:rPr>
      </w:pPr>
    </w:p>
    <w:p w:rsidR="009922BD" w:rsidRPr="00521C69" w:rsidRDefault="009922BD" w:rsidP="0064258A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С УВАЖЕНИЕ, </w:t>
      </w:r>
    </w:p>
    <w:p w:rsidR="006516F9" w:rsidRPr="00A92A9D" w:rsidRDefault="006F2A5C" w:rsidP="00A92A9D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</w:t>
      </w:r>
      <w:r w:rsidR="003713AC">
        <w:rPr>
          <w:rFonts w:ascii="Times New Roman" w:eastAsia="Times New Roman" w:hAnsi="Times New Roman"/>
          <w:b/>
          <w:sz w:val="24"/>
          <w:szCs w:val="24"/>
        </w:rPr>
        <w:pict>
          <v:shape id="_x0000_i1026" type="#_x0000_t75" alt="Microsoft Office Signature Line..." style="width:192.35pt;height:95.65pt">
            <v:imagedata r:id="rId8" o:title=""/>
            <o:lock v:ext="edit" ungrouping="t" rotation="t" cropping="t" verticies="t" text="t" grouping="t"/>
            <o:signatureline v:ext="edit" id="{AB174B64-364D-424C-A258-9ECAF47D362D}" provid="{00000000-0000-0000-0000-000000000000}" o:suggestedsigner="Мария Павлова" o:suggestedsigner2="Министър на правосъдието" issignatureline="t"/>
          </v:shape>
        </w:pict>
      </w:r>
      <w:r w:rsidR="00F84408" w:rsidRPr="00521C69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</w:t>
      </w: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9922BD" w:rsidRPr="00521C69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                         </w:t>
      </w:r>
    </w:p>
    <w:p w:rsidR="007F1EAF" w:rsidRDefault="007F1EAF" w:rsidP="0064258A">
      <w:pPr>
        <w:autoSpaceDE w:val="0"/>
        <w:autoSpaceDN w:val="0"/>
        <w:adjustRightInd w:val="0"/>
        <w:spacing w:before="120" w:after="0" w:line="276" w:lineRule="auto"/>
        <w:rPr>
          <w:rFonts w:ascii="Times New Roman" w:hAnsi="Times New Roman"/>
          <w:iCs/>
          <w:sz w:val="20"/>
          <w:szCs w:val="20"/>
        </w:rPr>
      </w:pPr>
    </w:p>
    <w:p w:rsidR="007F1EAF" w:rsidRDefault="007F1EAF" w:rsidP="0064258A">
      <w:pPr>
        <w:autoSpaceDE w:val="0"/>
        <w:autoSpaceDN w:val="0"/>
        <w:adjustRightInd w:val="0"/>
        <w:spacing w:before="120" w:after="0" w:line="276" w:lineRule="auto"/>
        <w:rPr>
          <w:rFonts w:ascii="Times New Roman" w:hAnsi="Times New Roman"/>
          <w:iCs/>
          <w:sz w:val="20"/>
          <w:szCs w:val="20"/>
        </w:rPr>
      </w:pPr>
    </w:p>
    <w:p w:rsidR="007F1EAF" w:rsidRDefault="007F1EAF" w:rsidP="0064258A">
      <w:pPr>
        <w:autoSpaceDE w:val="0"/>
        <w:autoSpaceDN w:val="0"/>
        <w:adjustRightInd w:val="0"/>
        <w:spacing w:before="120" w:after="0" w:line="276" w:lineRule="auto"/>
        <w:rPr>
          <w:rFonts w:ascii="Times New Roman" w:hAnsi="Times New Roman"/>
          <w:iCs/>
          <w:sz w:val="20"/>
          <w:szCs w:val="20"/>
        </w:rPr>
      </w:pPr>
    </w:p>
    <w:p w:rsidR="0022261F" w:rsidRPr="00521C69" w:rsidRDefault="0022261F" w:rsidP="00E967CA">
      <w:pPr>
        <w:tabs>
          <w:tab w:val="center" w:pos="4536"/>
          <w:tab w:val="right" w:pos="9072"/>
        </w:tabs>
        <w:spacing w:after="0" w:line="276" w:lineRule="auto"/>
        <w:rPr>
          <w:rFonts w:ascii="Times New Roman" w:hAnsi="Times New Roman"/>
          <w:iCs/>
          <w:sz w:val="20"/>
          <w:szCs w:val="20"/>
        </w:rPr>
      </w:pPr>
    </w:p>
    <w:sectPr w:rsidR="0022261F" w:rsidRPr="00521C69" w:rsidSect="00317C37">
      <w:headerReference w:type="first" r:id="rId9"/>
      <w:footerReference w:type="first" r:id="rId10"/>
      <w:pgSz w:w="11906" w:h="16838" w:code="9"/>
      <w:pgMar w:top="709" w:right="1133" w:bottom="567" w:left="1418" w:header="284" w:footer="21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3AC" w:rsidRDefault="003713AC">
      <w:r>
        <w:separator/>
      </w:r>
    </w:p>
  </w:endnote>
  <w:endnote w:type="continuationSeparator" w:id="0">
    <w:p w:rsidR="003713AC" w:rsidRDefault="00371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1F" w:rsidRPr="009237A1" w:rsidRDefault="0022261F" w:rsidP="009237A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  <w:lang w:val="ru-RU"/>
      </w:rPr>
    </w:pPr>
    <w:r w:rsidRPr="009237A1">
      <w:rPr>
        <w:rFonts w:ascii="Times New Roman" w:hAnsi="Times New Roman"/>
        <w:sz w:val="20"/>
        <w:szCs w:val="20"/>
        <w:lang w:val="ru-RU"/>
      </w:rPr>
      <w:t>1040 София, ул. “Славянска” № 1</w:t>
    </w:r>
  </w:p>
  <w:p w:rsidR="0022261F" w:rsidRPr="00C36F02" w:rsidRDefault="0022261F" w:rsidP="009237A1">
    <w:pPr>
      <w:jc w:val="center"/>
      <w:rPr>
        <w:rFonts w:ascii="Times New Roman" w:hAnsi="Times New Roman"/>
        <w:sz w:val="20"/>
        <w:szCs w:val="20"/>
        <w:lang w:val="ru-RU"/>
      </w:rPr>
    </w:pPr>
    <w:r w:rsidRPr="00C36F02">
      <w:rPr>
        <w:rFonts w:ascii="Times New Roman" w:hAnsi="Times New Roman"/>
        <w:sz w:val="20"/>
        <w:szCs w:val="20"/>
        <w:lang w:val="ru-RU"/>
      </w:rPr>
      <w:t>тел.: 02/92 37 555, факс: 02/92 37 555</w:t>
    </w:r>
    <w:r w:rsidRPr="00C36F02">
      <w:rPr>
        <w:rFonts w:ascii="Times New Roman" w:hAnsi="Times New Roman"/>
        <w:sz w:val="20"/>
        <w:szCs w:val="20"/>
        <w:lang w:val="ru-RU"/>
      </w:rPr>
      <w:br/>
    </w:r>
    <w:r w:rsidR="005943A9" w:rsidRPr="005943A9">
      <w:rPr>
        <w:rFonts w:ascii="Times New Roman" w:hAnsi="Times New Roman"/>
        <w:sz w:val="20"/>
        <w:szCs w:val="20"/>
        <w:lang w:val="en-GB"/>
      </w:rPr>
      <w:t>www</w:t>
    </w:r>
    <w:r w:rsidR="005943A9" w:rsidRPr="00C36F02">
      <w:rPr>
        <w:rFonts w:ascii="Times New Roman" w:hAnsi="Times New Roman"/>
        <w:sz w:val="20"/>
        <w:szCs w:val="20"/>
        <w:lang w:val="ru-RU"/>
      </w:rPr>
      <w:t>.</w:t>
    </w:r>
    <w:r w:rsidR="005943A9" w:rsidRPr="005943A9">
      <w:rPr>
        <w:rFonts w:ascii="Times New Roman" w:hAnsi="Times New Roman"/>
        <w:sz w:val="20"/>
        <w:szCs w:val="20"/>
        <w:lang w:val="en-GB"/>
      </w:rPr>
      <w:t>J</w:t>
    </w:r>
    <w:r w:rsidRPr="005943A9">
      <w:rPr>
        <w:rFonts w:ascii="Times New Roman" w:hAnsi="Times New Roman"/>
        <w:sz w:val="20"/>
        <w:szCs w:val="20"/>
        <w:lang w:val="en-GB"/>
      </w:rPr>
      <w:t>ustice</w:t>
    </w:r>
    <w:r w:rsidRPr="00C36F02">
      <w:rPr>
        <w:rFonts w:ascii="Times New Roman" w:hAnsi="Times New Roman"/>
        <w:sz w:val="20"/>
        <w:szCs w:val="20"/>
        <w:lang w:val="ru-RU"/>
      </w:rPr>
      <w:t>.</w:t>
    </w:r>
    <w:r w:rsidR="005943A9" w:rsidRPr="005943A9">
      <w:rPr>
        <w:rFonts w:ascii="Times New Roman" w:hAnsi="Times New Roman"/>
        <w:sz w:val="20"/>
        <w:szCs w:val="20"/>
        <w:lang w:val="en-GB"/>
      </w:rPr>
      <w:t>G</w:t>
    </w:r>
    <w:r w:rsidRPr="005943A9">
      <w:rPr>
        <w:rFonts w:ascii="Times New Roman" w:hAnsi="Times New Roman"/>
        <w:sz w:val="20"/>
        <w:szCs w:val="20"/>
        <w:lang w:val="en-GB"/>
      </w:rPr>
      <w:t>overnment</w:t>
    </w:r>
    <w:r w:rsidRPr="00C36F02">
      <w:rPr>
        <w:rFonts w:ascii="Times New Roman" w:hAnsi="Times New Roman"/>
        <w:sz w:val="20"/>
        <w:szCs w:val="20"/>
        <w:lang w:val="ru-RU"/>
      </w:rPr>
      <w:t>.</w:t>
    </w:r>
    <w:r w:rsidRPr="005943A9">
      <w:rPr>
        <w:rFonts w:ascii="Times New Roman" w:hAnsi="Times New Roman"/>
        <w:sz w:val="20"/>
        <w:szCs w:val="20"/>
        <w:lang w:val="en-GB"/>
      </w:rPr>
      <w:t>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3AC" w:rsidRDefault="003713AC">
      <w:r>
        <w:separator/>
      </w:r>
    </w:p>
  </w:footnote>
  <w:footnote w:type="continuationSeparator" w:id="0">
    <w:p w:rsidR="003713AC" w:rsidRDefault="00371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1F" w:rsidRPr="00C4385B" w:rsidRDefault="000D0FC2" w:rsidP="00FD41D9">
    <w:pPr>
      <w:spacing w:before="120" w:after="0" w:line="240" w:lineRule="auto"/>
      <w:jc w:val="right"/>
      <w:rPr>
        <w:rFonts w:ascii="Times New Roman" w:hAnsi="Times New Roman"/>
        <w:b/>
        <w:iCs/>
        <w:sz w:val="24"/>
        <w:szCs w:val="24"/>
      </w:rPr>
    </w:pPr>
    <w:r>
      <w:rPr>
        <w:noProof/>
        <w:lang w:eastAsia="bg-BG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1115695</wp:posOffset>
          </wp:positionH>
          <wp:positionV relativeFrom="paragraph">
            <wp:posOffset>-37465</wp:posOffset>
          </wp:positionV>
          <wp:extent cx="3681730" cy="914400"/>
          <wp:effectExtent l="0" t="0" r="0" b="0"/>
          <wp:wrapNone/>
          <wp:docPr id="14" name="Picture 14" descr="BW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W_BG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0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52" b="38374"/>
                  <a:stretch>
                    <a:fillRect/>
                  </a:stretch>
                </pic:blipFill>
                <pic:spPr bwMode="auto">
                  <a:xfrm>
                    <a:off x="0" y="0"/>
                    <a:ext cx="368173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61F" w:rsidRPr="00C4385B" w:rsidRDefault="0022261F" w:rsidP="00FD41D9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hAnsi="Times New Roman"/>
        <w:sz w:val="24"/>
        <w:szCs w:val="24"/>
      </w:rPr>
    </w:pPr>
  </w:p>
  <w:p w:rsidR="0022261F" w:rsidRPr="00C4385B" w:rsidRDefault="0022261F" w:rsidP="00FD41D9">
    <w:pPr>
      <w:tabs>
        <w:tab w:val="center" w:pos="4536"/>
        <w:tab w:val="right" w:pos="9072"/>
      </w:tabs>
      <w:spacing w:before="120" w:after="0" w:line="240" w:lineRule="auto"/>
      <w:jc w:val="center"/>
      <w:outlineLvl w:val="0"/>
      <w:rPr>
        <w:rFonts w:ascii="Times New Roman" w:hAnsi="Times New Roman"/>
        <w:b/>
        <w:sz w:val="24"/>
        <w:szCs w:val="24"/>
      </w:rPr>
    </w:pPr>
    <w:bookmarkStart w:id="1" w:name="_Toc484548938"/>
  </w:p>
  <w:p w:rsidR="0022261F" w:rsidRPr="00C4385B" w:rsidRDefault="0022261F" w:rsidP="00FD41D9">
    <w:pPr>
      <w:spacing w:before="120"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2" w:name="_Toc484691990"/>
    <w:r w:rsidRPr="00C4385B">
      <w:rPr>
        <w:rFonts w:ascii="Times New Roman" w:hAnsi="Times New Roman"/>
        <w:b/>
        <w:sz w:val="24"/>
        <w:szCs w:val="24"/>
      </w:rPr>
      <w:t>РЕПУБЛИКА БЪЛГАРИЯ</w:t>
    </w:r>
    <w:bookmarkEnd w:id="1"/>
    <w:bookmarkEnd w:id="2"/>
  </w:p>
  <w:p w:rsidR="0022261F" w:rsidRPr="00C4385B" w:rsidRDefault="0022261F" w:rsidP="00FD41D9">
    <w:pPr>
      <w:pBdr>
        <w:bottom w:val="thickThinLargeGap" w:sz="24" w:space="1" w:color="auto"/>
      </w:pBdr>
      <w:spacing w:before="120"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3" w:name="_Toc484548939"/>
    <w:bookmarkStart w:id="4" w:name="_Toc484691991"/>
    <w:r w:rsidRPr="00C4385B">
      <w:rPr>
        <w:rFonts w:ascii="Times New Roman" w:hAnsi="Times New Roman"/>
        <w:b/>
        <w:sz w:val="24"/>
        <w:szCs w:val="24"/>
      </w:rPr>
      <w:t>МИНИСТЕРСТВО НА ПРАВОСЪДИЕТО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88E51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4AC02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4428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B5A9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1C27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EA74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D00D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C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22C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04A6D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F61638"/>
    <w:multiLevelType w:val="hybridMultilevel"/>
    <w:tmpl w:val="26E46F70"/>
    <w:lvl w:ilvl="0" w:tplc="7B748AEC">
      <w:start w:val="1"/>
      <w:numFmt w:val="decimal"/>
      <w:lvlText w:val="%1."/>
      <w:lvlJc w:val="left"/>
      <w:pPr>
        <w:ind w:left="11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EE026FDE">
      <w:start w:val="1"/>
      <w:numFmt w:val="lowerLetter"/>
      <w:lvlText w:val="%2"/>
      <w:lvlJc w:val="left"/>
      <w:pPr>
        <w:ind w:left="1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2640DEFA">
      <w:start w:val="1"/>
      <w:numFmt w:val="lowerRoman"/>
      <w:lvlText w:val="%3"/>
      <w:lvlJc w:val="left"/>
      <w:pPr>
        <w:ind w:left="25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DA70B508">
      <w:start w:val="1"/>
      <w:numFmt w:val="decimal"/>
      <w:lvlText w:val="%4"/>
      <w:lvlJc w:val="left"/>
      <w:pPr>
        <w:ind w:left="32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788629AE">
      <w:start w:val="1"/>
      <w:numFmt w:val="lowerLetter"/>
      <w:lvlText w:val="%5"/>
      <w:lvlJc w:val="left"/>
      <w:pPr>
        <w:ind w:left="39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42A406A8">
      <w:start w:val="1"/>
      <w:numFmt w:val="lowerRoman"/>
      <w:lvlText w:val="%6"/>
      <w:lvlJc w:val="left"/>
      <w:pPr>
        <w:ind w:left="47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A9662FA6">
      <w:start w:val="1"/>
      <w:numFmt w:val="decimal"/>
      <w:lvlText w:val="%7"/>
      <w:lvlJc w:val="left"/>
      <w:pPr>
        <w:ind w:left="54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740EDB2E">
      <w:start w:val="1"/>
      <w:numFmt w:val="lowerLetter"/>
      <w:lvlText w:val="%8"/>
      <w:lvlJc w:val="left"/>
      <w:pPr>
        <w:ind w:left="6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31141CF0">
      <w:start w:val="1"/>
      <w:numFmt w:val="lowerRoman"/>
      <w:lvlText w:val="%9"/>
      <w:lvlJc w:val="left"/>
      <w:pPr>
        <w:ind w:left="68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258"/>
    <w:rsid w:val="00001A70"/>
    <w:rsid w:val="00025483"/>
    <w:rsid w:val="000338C5"/>
    <w:rsid w:val="000468BC"/>
    <w:rsid w:val="0005618E"/>
    <w:rsid w:val="00092121"/>
    <w:rsid w:val="000A4CA8"/>
    <w:rsid w:val="000B713A"/>
    <w:rsid w:val="000D0FC2"/>
    <w:rsid w:val="000D78D7"/>
    <w:rsid w:val="000F006E"/>
    <w:rsid w:val="000F62C5"/>
    <w:rsid w:val="0010406F"/>
    <w:rsid w:val="00104365"/>
    <w:rsid w:val="00117B27"/>
    <w:rsid w:val="00131BFA"/>
    <w:rsid w:val="00141579"/>
    <w:rsid w:val="00151B4A"/>
    <w:rsid w:val="001600A4"/>
    <w:rsid w:val="00164A58"/>
    <w:rsid w:val="001770E8"/>
    <w:rsid w:val="0018027F"/>
    <w:rsid w:val="00190D86"/>
    <w:rsid w:val="001B1505"/>
    <w:rsid w:val="001C27F6"/>
    <w:rsid w:val="001F7ECE"/>
    <w:rsid w:val="0020245C"/>
    <w:rsid w:val="00203BD4"/>
    <w:rsid w:val="002222E5"/>
    <w:rsid w:val="0022261F"/>
    <w:rsid w:val="0022339D"/>
    <w:rsid w:val="00225A04"/>
    <w:rsid w:val="00235FB3"/>
    <w:rsid w:val="00277AF1"/>
    <w:rsid w:val="002819BF"/>
    <w:rsid w:val="002A01E6"/>
    <w:rsid w:val="002A2CAA"/>
    <w:rsid w:val="002A727E"/>
    <w:rsid w:val="002C5CC2"/>
    <w:rsid w:val="002F77C7"/>
    <w:rsid w:val="0031632D"/>
    <w:rsid w:val="00316C71"/>
    <w:rsid w:val="00317C37"/>
    <w:rsid w:val="00331C55"/>
    <w:rsid w:val="00342FE1"/>
    <w:rsid w:val="00351600"/>
    <w:rsid w:val="00364717"/>
    <w:rsid w:val="003713AC"/>
    <w:rsid w:val="0038031C"/>
    <w:rsid w:val="003A2D19"/>
    <w:rsid w:val="003D1A2C"/>
    <w:rsid w:val="00422619"/>
    <w:rsid w:val="00466B50"/>
    <w:rsid w:val="004808C7"/>
    <w:rsid w:val="004C113F"/>
    <w:rsid w:val="004C2327"/>
    <w:rsid w:val="004C4551"/>
    <w:rsid w:val="004F4BF5"/>
    <w:rsid w:val="00503234"/>
    <w:rsid w:val="00505B4A"/>
    <w:rsid w:val="00512C70"/>
    <w:rsid w:val="00514B0C"/>
    <w:rsid w:val="00520A26"/>
    <w:rsid w:val="00521C69"/>
    <w:rsid w:val="00524258"/>
    <w:rsid w:val="00541490"/>
    <w:rsid w:val="005654B8"/>
    <w:rsid w:val="005943A9"/>
    <w:rsid w:val="00594E27"/>
    <w:rsid w:val="005D6731"/>
    <w:rsid w:val="00624745"/>
    <w:rsid w:val="0064258A"/>
    <w:rsid w:val="00647C31"/>
    <w:rsid w:val="006516F9"/>
    <w:rsid w:val="00661425"/>
    <w:rsid w:val="006779F1"/>
    <w:rsid w:val="006B1B17"/>
    <w:rsid w:val="006C61AA"/>
    <w:rsid w:val="006C742C"/>
    <w:rsid w:val="006F2A5C"/>
    <w:rsid w:val="0070167E"/>
    <w:rsid w:val="00702FEA"/>
    <w:rsid w:val="00712C44"/>
    <w:rsid w:val="007261F7"/>
    <w:rsid w:val="00726CDA"/>
    <w:rsid w:val="007328B0"/>
    <w:rsid w:val="0073486C"/>
    <w:rsid w:val="00750D67"/>
    <w:rsid w:val="00760230"/>
    <w:rsid w:val="007640CE"/>
    <w:rsid w:val="007763B5"/>
    <w:rsid w:val="007946ED"/>
    <w:rsid w:val="007957EE"/>
    <w:rsid w:val="007A6801"/>
    <w:rsid w:val="007B16F1"/>
    <w:rsid w:val="007B6C56"/>
    <w:rsid w:val="007C482E"/>
    <w:rsid w:val="007C7EE0"/>
    <w:rsid w:val="007E15D1"/>
    <w:rsid w:val="007E3A87"/>
    <w:rsid w:val="007F00E3"/>
    <w:rsid w:val="007F1EAF"/>
    <w:rsid w:val="00800C1A"/>
    <w:rsid w:val="008338FB"/>
    <w:rsid w:val="008363B7"/>
    <w:rsid w:val="00867456"/>
    <w:rsid w:val="00891F3E"/>
    <w:rsid w:val="008937AF"/>
    <w:rsid w:val="008A255F"/>
    <w:rsid w:val="008E2861"/>
    <w:rsid w:val="008F5E51"/>
    <w:rsid w:val="00906EF3"/>
    <w:rsid w:val="009152B4"/>
    <w:rsid w:val="00916888"/>
    <w:rsid w:val="009237A1"/>
    <w:rsid w:val="00937200"/>
    <w:rsid w:val="0093770A"/>
    <w:rsid w:val="00950238"/>
    <w:rsid w:val="00975F3F"/>
    <w:rsid w:val="00985A41"/>
    <w:rsid w:val="009922BD"/>
    <w:rsid w:val="009B5A9B"/>
    <w:rsid w:val="009C514B"/>
    <w:rsid w:val="009D1D63"/>
    <w:rsid w:val="009E0E05"/>
    <w:rsid w:val="009E37F3"/>
    <w:rsid w:val="00A43710"/>
    <w:rsid w:val="00A70D5E"/>
    <w:rsid w:val="00A92A9D"/>
    <w:rsid w:val="00A93B35"/>
    <w:rsid w:val="00A956F0"/>
    <w:rsid w:val="00A96173"/>
    <w:rsid w:val="00A965AD"/>
    <w:rsid w:val="00AC66D8"/>
    <w:rsid w:val="00B003E0"/>
    <w:rsid w:val="00B14B12"/>
    <w:rsid w:val="00B16E2E"/>
    <w:rsid w:val="00B35801"/>
    <w:rsid w:val="00B42297"/>
    <w:rsid w:val="00B4254B"/>
    <w:rsid w:val="00B81B6A"/>
    <w:rsid w:val="00B90028"/>
    <w:rsid w:val="00BB6C6D"/>
    <w:rsid w:val="00BD6063"/>
    <w:rsid w:val="00C01DFF"/>
    <w:rsid w:val="00C07B03"/>
    <w:rsid w:val="00C23393"/>
    <w:rsid w:val="00C36F02"/>
    <w:rsid w:val="00C401F9"/>
    <w:rsid w:val="00C4385B"/>
    <w:rsid w:val="00C5417F"/>
    <w:rsid w:val="00C551BF"/>
    <w:rsid w:val="00C60910"/>
    <w:rsid w:val="00C614C3"/>
    <w:rsid w:val="00C83BD2"/>
    <w:rsid w:val="00C92F2B"/>
    <w:rsid w:val="00CB15A1"/>
    <w:rsid w:val="00CC40C7"/>
    <w:rsid w:val="00CC5DD1"/>
    <w:rsid w:val="00CC6B85"/>
    <w:rsid w:val="00CE0D11"/>
    <w:rsid w:val="00CF6BA1"/>
    <w:rsid w:val="00D0352C"/>
    <w:rsid w:val="00D06C9C"/>
    <w:rsid w:val="00D10896"/>
    <w:rsid w:val="00D20805"/>
    <w:rsid w:val="00D32A91"/>
    <w:rsid w:val="00D37E05"/>
    <w:rsid w:val="00D46916"/>
    <w:rsid w:val="00D46A39"/>
    <w:rsid w:val="00D60641"/>
    <w:rsid w:val="00D677AE"/>
    <w:rsid w:val="00D82329"/>
    <w:rsid w:val="00D8324A"/>
    <w:rsid w:val="00D94720"/>
    <w:rsid w:val="00DA3ED1"/>
    <w:rsid w:val="00DB2D88"/>
    <w:rsid w:val="00DB5848"/>
    <w:rsid w:val="00DB7B7F"/>
    <w:rsid w:val="00E00DE2"/>
    <w:rsid w:val="00E21106"/>
    <w:rsid w:val="00E52688"/>
    <w:rsid w:val="00E56D36"/>
    <w:rsid w:val="00E5733E"/>
    <w:rsid w:val="00E6042E"/>
    <w:rsid w:val="00E814BC"/>
    <w:rsid w:val="00E93AF9"/>
    <w:rsid w:val="00E967CA"/>
    <w:rsid w:val="00EA13A4"/>
    <w:rsid w:val="00EB12D2"/>
    <w:rsid w:val="00EC7120"/>
    <w:rsid w:val="00EF1AF2"/>
    <w:rsid w:val="00F10E3E"/>
    <w:rsid w:val="00F1147A"/>
    <w:rsid w:val="00F17787"/>
    <w:rsid w:val="00F532B5"/>
    <w:rsid w:val="00F61B1B"/>
    <w:rsid w:val="00F624F1"/>
    <w:rsid w:val="00F705EB"/>
    <w:rsid w:val="00F84408"/>
    <w:rsid w:val="00F846A8"/>
    <w:rsid w:val="00F922BD"/>
    <w:rsid w:val="00F92660"/>
    <w:rsid w:val="00FA11DF"/>
    <w:rsid w:val="00FA5DC0"/>
    <w:rsid w:val="00FB6E01"/>
    <w:rsid w:val="00FD30A9"/>
    <w:rsid w:val="00FD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A426FD8-9D77-43B1-B17D-19E12C653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C1A"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link w:val="Heading1Char"/>
    <w:uiPriority w:val="9"/>
    <w:qFormat/>
    <w:locked/>
    <w:rsid w:val="007E1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B1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B1B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237A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0A0498"/>
    <w:rPr>
      <w:lang w:val="bg-BG"/>
    </w:rPr>
  </w:style>
  <w:style w:type="paragraph" w:styleId="Footer">
    <w:name w:val="footer"/>
    <w:basedOn w:val="Normal"/>
    <w:link w:val="FooterChar"/>
    <w:uiPriority w:val="99"/>
    <w:rsid w:val="009237A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0A0498"/>
    <w:rPr>
      <w:lang w:val="bg-BG"/>
    </w:rPr>
  </w:style>
  <w:style w:type="character" w:customStyle="1" w:styleId="Bodytext4">
    <w:name w:val="Body text (4)_"/>
    <w:basedOn w:val="DefaultParagraphFont"/>
    <w:link w:val="Bodytext40"/>
    <w:rsid w:val="0073486C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73486C"/>
    <w:pPr>
      <w:widowControl w:val="0"/>
      <w:shd w:val="clear" w:color="auto" w:fill="FFFFFF"/>
      <w:spacing w:before="1020" w:after="240" w:line="266" w:lineRule="exact"/>
      <w:ind w:hanging="1440"/>
      <w:jc w:val="both"/>
    </w:pPr>
    <w:rPr>
      <w:rFonts w:ascii="Times New Roman" w:eastAsia="Times New Roman" w:hAnsi="Times New Roman"/>
      <w:i/>
      <w:iCs/>
      <w:sz w:val="23"/>
      <w:szCs w:val="23"/>
      <w:lang w:val="en-US"/>
    </w:rPr>
  </w:style>
  <w:style w:type="character" w:customStyle="1" w:styleId="Bodytext2">
    <w:name w:val="Body text (2)_"/>
    <w:basedOn w:val="DefaultParagraphFont"/>
    <w:link w:val="Bodytext20"/>
    <w:rsid w:val="00B4254B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4254B"/>
    <w:pPr>
      <w:widowControl w:val="0"/>
      <w:shd w:val="clear" w:color="auto" w:fill="FFFFFF"/>
      <w:spacing w:before="720" w:after="300" w:line="0" w:lineRule="atLeast"/>
      <w:ind w:hanging="1540"/>
      <w:jc w:val="both"/>
    </w:pPr>
    <w:rPr>
      <w:rFonts w:ascii="Times New Roman" w:eastAsia="Times New Roman" w:hAnsi="Times New Roman"/>
      <w:lang w:val="en-US"/>
    </w:rPr>
  </w:style>
  <w:style w:type="character" w:customStyle="1" w:styleId="Bodytext2115ptBold">
    <w:name w:val="Body text (2) + 11;5 pt;Bold"/>
    <w:basedOn w:val="Bodytext2"/>
    <w:rsid w:val="00C551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bg-BG" w:eastAsia="bg-BG" w:bidi="bg-BG"/>
    </w:rPr>
  </w:style>
  <w:style w:type="character" w:customStyle="1" w:styleId="Bodytext4BoldNotItalic">
    <w:name w:val="Body text (4) + Bold;Not Italic"/>
    <w:basedOn w:val="Bodytext4"/>
    <w:rsid w:val="00DA3E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bg-BG" w:eastAsia="bg-BG" w:bidi="bg-BG"/>
    </w:rPr>
  </w:style>
  <w:style w:type="character" w:customStyle="1" w:styleId="Bodytext5">
    <w:name w:val="Body text (5)_"/>
    <w:basedOn w:val="DefaultParagraphFont"/>
    <w:link w:val="Bodytext50"/>
    <w:rsid w:val="007B16F1"/>
    <w:rPr>
      <w:rFonts w:ascii="Times New Roman" w:eastAsia="Times New Roman" w:hAnsi="Times New Roman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7B16F1"/>
    <w:pPr>
      <w:widowControl w:val="0"/>
      <w:shd w:val="clear" w:color="auto" w:fill="FFFFFF"/>
      <w:spacing w:before="300" w:after="240" w:line="270" w:lineRule="exac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E15D1"/>
    <w:rPr>
      <w:rFonts w:ascii="Times New Roman" w:eastAsia="Times New Roman" w:hAnsi="Times New Roman"/>
      <w:b/>
      <w:bCs/>
      <w:kern w:val="36"/>
      <w:sz w:val="48"/>
      <w:szCs w:val="4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6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Plamena Nikolova</dc:creator>
  <cp:keywords/>
  <dc:description/>
  <cp:lastModifiedBy>Aneta Miltiyadova</cp:lastModifiedBy>
  <cp:revision>3</cp:revision>
  <cp:lastPrinted>2023-05-16T07:40:00Z</cp:lastPrinted>
  <dcterms:created xsi:type="dcterms:W3CDTF">2024-11-01T14:27:00Z</dcterms:created>
  <dcterms:modified xsi:type="dcterms:W3CDTF">2024-11-01T14:32:00Z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ffbcecdb3cfb438a8ce21d20ef09aaa6.psdsxs" Id="R1d986291f25246d8" /><Relationship Type="http://schemas.openxmlformats.org/package/2006/relationships/digital-signature/signature" Target="/package/services/digital-signature/xml-signature/045d606a174b46e9b82c28fa742f0d42.psdsxs" Id="Rd0d6c87b0210426c" /></Relationships>
</file>