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B5" w:rsidRPr="00E201ED" w:rsidRDefault="0048276A" w:rsidP="009F16B5">
      <w:pPr>
        <w:pStyle w:val="Footer"/>
        <w:tabs>
          <w:tab w:val="clear" w:pos="8306"/>
          <w:tab w:val="left" w:pos="-142"/>
          <w:tab w:val="right" w:pos="9214"/>
        </w:tabs>
        <w:rPr>
          <w:lang w:val="bg-BG"/>
        </w:rPr>
      </w:pPr>
      <w:r>
        <w:rPr>
          <w:noProof/>
          <w:lang w:val="en-US" w:eastAsia="bg-BG"/>
        </w:rPr>
        <w:t xml:space="preserve">    </w:t>
      </w:r>
      <w:r w:rsidRPr="0048276A">
        <w:rPr>
          <w:noProof/>
          <w:lang w:val="bg-BG" w:eastAsia="bg-BG"/>
        </w:rPr>
        <w:drawing>
          <wp:inline distT="0" distB="0" distL="0" distR="0">
            <wp:extent cx="747422" cy="756691"/>
            <wp:effectExtent l="0" t="0" r="0" b="5715"/>
            <wp:docPr id="2" name="Picture 2" descr="C:\Users\schancherov\Desktop\EU Logo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ancherov\Desktop\EU Logo_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01" cy="76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EE2">
        <w:rPr>
          <w:noProof/>
          <w:lang w:val="bg-BG" w:eastAsia="bg-BG"/>
        </w:rPr>
        <w:t xml:space="preserve">   </w:t>
      </w:r>
      <w:r>
        <w:rPr>
          <w:noProof/>
          <w:lang w:val="en-US" w:eastAsia="bg-BG"/>
        </w:rPr>
        <w:t xml:space="preserve">                                                                                                </w:t>
      </w:r>
      <w:r w:rsidRPr="0048276A">
        <w:rPr>
          <w:noProof/>
          <w:lang w:val="bg-BG" w:eastAsia="bg-BG"/>
        </w:rPr>
        <w:drawing>
          <wp:inline distT="0" distB="0" distL="0" distR="0" wp14:anchorId="2E1D86B1" wp14:editId="3DC4F0C5">
            <wp:extent cx="1022510" cy="743264"/>
            <wp:effectExtent l="0" t="0" r="6350" b="0"/>
            <wp:docPr id="1" name="Picture 1" descr="\\MTITC-FP03\OPTransport\groups\Monitoring of OPT projects\.IPTP.ИПТП\PTS 2021-2027_OFFICIAL LOGA\PTS_BG\Logo ПТС BG V whit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TITC-FP03\OPTransport\groups\Monitoring of OPT projects\.IPTP.ИПТП\PTS 2021-2027_OFFICIAL LOGA\PTS_BG\Logo ПТС BG V whit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17" cy="74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EE2">
        <w:rPr>
          <w:noProof/>
          <w:lang w:val="bg-BG" w:eastAsia="bg-BG"/>
        </w:rPr>
        <w:t xml:space="preserve">           </w:t>
      </w:r>
      <w:r w:rsidR="009F16B5" w:rsidRPr="00E201ED">
        <w:rPr>
          <w:noProof/>
          <w:lang w:val="bg-BG"/>
        </w:rPr>
        <w:tab/>
      </w:r>
      <w:r w:rsidR="009F16B5" w:rsidRPr="00E201ED">
        <w:rPr>
          <w:noProof/>
          <w:lang w:val="bg-BG"/>
        </w:rPr>
        <w:tab/>
      </w:r>
    </w:p>
    <w:p w:rsidR="009F16B5" w:rsidRPr="00E201ED" w:rsidRDefault="009F16B5" w:rsidP="009F16B5">
      <w:pPr>
        <w:jc w:val="both"/>
        <w:rPr>
          <w:sz w:val="16"/>
          <w:lang w:val="bg-BG"/>
        </w:rPr>
      </w:pPr>
      <w:r w:rsidRPr="00E201E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817870" cy="22860"/>
                <wp:effectExtent l="20320" t="25400" r="19685" b="184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7870" cy="2286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4099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58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" strokeweight="2.75pt">
                <v:stroke linestyle="thickThin"/>
              </v:line>
            </w:pict>
          </mc:Fallback>
        </mc:AlternateContent>
      </w:r>
    </w:p>
    <w:p w:rsidR="009F16B5" w:rsidRPr="00E201ED" w:rsidRDefault="009F16B5" w:rsidP="009F16B5">
      <w:pPr>
        <w:spacing w:after="60"/>
        <w:jc w:val="center"/>
        <w:rPr>
          <w:rStyle w:val="Strong"/>
          <w:i/>
          <w:sz w:val="28"/>
          <w:szCs w:val="28"/>
          <w:lang w:val="bg-BG"/>
        </w:rPr>
      </w:pPr>
    </w:p>
    <w:p w:rsidR="009F16B5" w:rsidRPr="00E201ED" w:rsidRDefault="009F16B5" w:rsidP="00EA79DB">
      <w:pPr>
        <w:spacing w:after="60"/>
        <w:rPr>
          <w:rStyle w:val="Strong"/>
          <w:i/>
          <w:sz w:val="28"/>
          <w:szCs w:val="28"/>
          <w:lang w:val="bg-BG"/>
        </w:rPr>
      </w:pPr>
    </w:p>
    <w:p w:rsidR="009F16B5" w:rsidRPr="00E201ED" w:rsidRDefault="009F16B5" w:rsidP="009F16B5">
      <w:pPr>
        <w:spacing w:after="60"/>
        <w:jc w:val="center"/>
        <w:rPr>
          <w:rStyle w:val="Strong"/>
          <w:i/>
          <w:sz w:val="28"/>
          <w:szCs w:val="28"/>
          <w:lang w:val="bg-BG"/>
        </w:rPr>
      </w:pPr>
    </w:p>
    <w:p w:rsidR="009F16B5" w:rsidRPr="00E201ED" w:rsidRDefault="009F16B5" w:rsidP="009F16B5">
      <w:pPr>
        <w:pStyle w:val="Default"/>
      </w:pPr>
    </w:p>
    <w:p w:rsidR="009F16B5" w:rsidRPr="00E201ED" w:rsidRDefault="009F16B5" w:rsidP="009F16B5">
      <w:pPr>
        <w:pStyle w:val="Default"/>
        <w:jc w:val="center"/>
        <w:rPr>
          <w:b/>
          <w:bCs/>
        </w:rPr>
      </w:pPr>
      <w:r w:rsidRPr="00E201ED">
        <w:rPr>
          <w:b/>
          <w:bCs/>
        </w:rPr>
        <w:t>РЕШЕНИЕ</w:t>
      </w:r>
    </w:p>
    <w:p w:rsidR="009F16B5" w:rsidRPr="00E201ED" w:rsidRDefault="009F16B5" w:rsidP="009F16B5">
      <w:pPr>
        <w:pStyle w:val="Default"/>
        <w:jc w:val="center"/>
      </w:pPr>
    </w:p>
    <w:p w:rsidR="009F16B5" w:rsidRPr="00E201ED" w:rsidRDefault="009F16B5" w:rsidP="009F16B5">
      <w:pPr>
        <w:pStyle w:val="Default"/>
        <w:jc w:val="center"/>
        <w:rPr>
          <w:b/>
          <w:bCs/>
        </w:rPr>
      </w:pPr>
      <w:r w:rsidRPr="00E201ED">
        <w:rPr>
          <w:b/>
          <w:bCs/>
        </w:rPr>
        <w:t>НА</w:t>
      </w:r>
    </w:p>
    <w:p w:rsidR="009F16B5" w:rsidRPr="00E201ED" w:rsidRDefault="009F16B5" w:rsidP="009F16B5">
      <w:pPr>
        <w:pStyle w:val="Default"/>
        <w:jc w:val="center"/>
      </w:pPr>
    </w:p>
    <w:p w:rsidR="009F16B5" w:rsidRPr="00E201ED" w:rsidRDefault="009F16B5" w:rsidP="009F16B5">
      <w:pPr>
        <w:pStyle w:val="Default"/>
        <w:jc w:val="center"/>
        <w:rPr>
          <w:b/>
          <w:bCs/>
        </w:rPr>
      </w:pPr>
      <w:r w:rsidRPr="00E201ED">
        <w:rPr>
          <w:b/>
          <w:bCs/>
        </w:rPr>
        <w:t>КОМИТЕТА ЗА НАБЛЮДЕНИЕ НА</w:t>
      </w:r>
    </w:p>
    <w:p w:rsidR="009F16B5" w:rsidRPr="00E201ED" w:rsidRDefault="009F16B5" w:rsidP="009F16B5">
      <w:pPr>
        <w:pStyle w:val="Default"/>
        <w:jc w:val="center"/>
      </w:pPr>
    </w:p>
    <w:p w:rsidR="009F16B5" w:rsidRDefault="009F16B5" w:rsidP="009F16B5">
      <w:pPr>
        <w:pStyle w:val="Default"/>
        <w:jc w:val="center"/>
        <w:rPr>
          <w:b/>
          <w:bCs/>
        </w:rPr>
      </w:pPr>
      <w:r w:rsidRPr="00E201ED">
        <w:rPr>
          <w:b/>
          <w:bCs/>
        </w:rPr>
        <w:t>ПРОГРАМА „ТРАНСП</w:t>
      </w:r>
      <w:r>
        <w:rPr>
          <w:b/>
          <w:bCs/>
        </w:rPr>
        <w:t>ОРТНА СВЪРЗАНОСТ</w:t>
      </w:r>
      <w:r w:rsidRPr="00E201ED">
        <w:rPr>
          <w:b/>
          <w:bCs/>
        </w:rPr>
        <w:t>“</w:t>
      </w:r>
      <w:r w:rsidRPr="00E201ED">
        <w:t xml:space="preserve"> </w:t>
      </w:r>
      <w:r>
        <w:rPr>
          <w:b/>
          <w:bCs/>
        </w:rPr>
        <w:t>2021-2027</w:t>
      </w:r>
      <w:r w:rsidRPr="00E201ED">
        <w:rPr>
          <w:b/>
          <w:bCs/>
        </w:rPr>
        <w:t xml:space="preserve"> г.</w:t>
      </w:r>
    </w:p>
    <w:p w:rsidR="001C4D43" w:rsidRPr="00E201ED" w:rsidRDefault="001C4D43" w:rsidP="009F16B5">
      <w:pPr>
        <w:pStyle w:val="Default"/>
        <w:jc w:val="center"/>
      </w:pPr>
    </w:p>
    <w:p w:rsidR="009F16B5" w:rsidRPr="00E201ED" w:rsidRDefault="00890181" w:rsidP="009F16B5">
      <w:pPr>
        <w:pStyle w:val="Default"/>
        <w:jc w:val="center"/>
        <w:rPr>
          <w:b/>
          <w:bCs/>
        </w:rPr>
      </w:pPr>
      <w:r>
        <w:rPr>
          <w:b/>
          <w:bCs/>
        </w:rPr>
        <w:t>Писмена</w:t>
      </w:r>
      <w:r w:rsidR="009F16B5" w:rsidRPr="00E201ED">
        <w:rPr>
          <w:b/>
          <w:bCs/>
        </w:rPr>
        <w:t xml:space="preserve"> процедура</w:t>
      </w:r>
      <w:r w:rsidR="00073E39">
        <w:rPr>
          <w:b/>
          <w:bCs/>
        </w:rPr>
        <w:t xml:space="preserve"> № 7</w:t>
      </w:r>
      <w:r w:rsidR="007B0DA8">
        <w:rPr>
          <w:b/>
          <w:bCs/>
        </w:rPr>
        <w:t xml:space="preserve"> - </w:t>
      </w:r>
      <w:r>
        <w:rPr>
          <w:b/>
          <w:bCs/>
        </w:rPr>
        <w:t>м. януари 2026 г.</w:t>
      </w:r>
    </w:p>
    <w:p w:rsidR="009F16B5" w:rsidRPr="00E201ED" w:rsidRDefault="009F16B5" w:rsidP="009F16B5">
      <w:pPr>
        <w:pStyle w:val="Default"/>
        <w:jc w:val="center"/>
      </w:pPr>
    </w:p>
    <w:p w:rsidR="009F16B5" w:rsidRPr="00E201ED" w:rsidRDefault="009F16B5" w:rsidP="009F16B5">
      <w:pPr>
        <w:pStyle w:val="Default"/>
        <w:jc w:val="center"/>
      </w:pPr>
    </w:p>
    <w:p w:rsidR="006A26AB" w:rsidRPr="0065551B" w:rsidRDefault="006A26AB" w:rsidP="006A26AB">
      <w:pPr>
        <w:spacing w:line="360" w:lineRule="auto"/>
        <w:ind w:firstLine="567"/>
        <w:jc w:val="both"/>
        <w:rPr>
          <w:szCs w:val="24"/>
        </w:rPr>
      </w:pPr>
      <w:r w:rsidRPr="0065551B">
        <w:rPr>
          <w:szCs w:val="24"/>
        </w:rPr>
        <w:t>Аз, долуподписаният/ната …………………………………………………</w:t>
      </w:r>
      <w:r>
        <w:rPr>
          <w:szCs w:val="24"/>
        </w:rPr>
        <w:t>…</w:t>
      </w:r>
      <w:r w:rsidRPr="0065551B">
        <w:rPr>
          <w:szCs w:val="24"/>
        </w:rPr>
        <w:t>……………,</w:t>
      </w:r>
    </w:p>
    <w:p w:rsidR="006A26AB" w:rsidRPr="0065551B" w:rsidRDefault="006A26AB" w:rsidP="006A26AB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lang w:val="bg-BG"/>
        </w:rPr>
      </w:pPr>
      <w:r w:rsidRPr="0065551B">
        <w:rPr>
          <w:lang w:val="bg-BG"/>
        </w:rPr>
        <w:t>в качеството си на член/резервен член на Комитета за наблюдение (КН) на Програма „</w:t>
      </w:r>
      <w:r>
        <w:rPr>
          <w:lang w:val="bg-BG"/>
        </w:rPr>
        <w:t>Транспортна свързаност</w:t>
      </w:r>
      <w:r w:rsidRPr="0065551B">
        <w:rPr>
          <w:lang w:val="bg-BG"/>
        </w:rPr>
        <w:t>“ 2021 – 2027 г., (П</w:t>
      </w:r>
      <w:r>
        <w:rPr>
          <w:lang w:val="bg-BG"/>
        </w:rPr>
        <w:t>ТС</w:t>
      </w:r>
      <w:r w:rsidRPr="0065551B">
        <w:rPr>
          <w:lang w:val="bg-BG"/>
        </w:rPr>
        <w:t xml:space="preserve">) </w:t>
      </w:r>
      <w:r w:rsidRPr="00422A5A">
        <w:rPr>
          <w:lang w:val="bg-BG"/>
        </w:rPr>
        <w:t>и въз основа н</w:t>
      </w:r>
      <w:r w:rsidR="00E4638E">
        <w:rPr>
          <w:lang w:val="bg-BG"/>
        </w:rPr>
        <w:t xml:space="preserve">а чл. 20 от ПМС № 302/2022 г., </w:t>
      </w:r>
      <w:r w:rsidRPr="00422A5A">
        <w:rPr>
          <w:lang w:val="bg-BG"/>
        </w:rPr>
        <w:t xml:space="preserve">чл. </w:t>
      </w:r>
      <w:r w:rsidR="00FC531D" w:rsidRPr="00422A5A">
        <w:rPr>
          <w:lang w:val="bg-BG"/>
        </w:rPr>
        <w:t>16</w:t>
      </w:r>
      <w:r w:rsidR="00E4638E">
        <w:rPr>
          <w:lang w:val="bg-BG"/>
        </w:rPr>
        <w:t xml:space="preserve"> </w:t>
      </w:r>
      <w:r w:rsidR="00E4638E" w:rsidRPr="00E4638E">
        <w:rPr>
          <w:lang w:val="bg-BG"/>
        </w:rPr>
        <w:t xml:space="preserve">и </w:t>
      </w:r>
      <w:r w:rsidR="00E4638E" w:rsidRPr="00E4638E">
        <w:t>§ 3 от Заключителните разпоредби</w:t>
      </w:r>
      <w:r w:rsidRPr="00E4638E">
        <w:rPr>
          <w:lang w:val="bg-BG"/>
        </w:rPr>
        <w:t xml:space="preserve"> </w:t>
      </w:r>
      <w:r w:rsidRPr="00422A5A">
        <w:rPr>
          <w:lang w:val="bg-BG"/>
        </w:rPr>
        <w:t>от Вътрешните правила за работа на КН на ПТС, подкрепям вземането на следното</w:t>
      </w:r>
      <w:r w:rsidRPr="0065551B">
        <w:rPr>
          <w:lang w:val="bg-BG"/>
        </w:rPr>
        <w:t xml:space="preserve"> решение от КН на </w:t>
      </w:r>
      <w:r>
        <w:rPr>
          <w:lang w:val="bg-BG"/>
        </w:rPr>
        <w:t>ПТС</w:t>
      </w:r>
      <w:r w:rsidRPr="0065551B">
        <w:rPr>
          <w:lang w:val="bg-BG"/>
        </w:rPr>
        <w:t>:</w:t>
      </w:r>
    </w:p>
    <w:p w:rsidR="006A5015" w:rsidRPr="0063567E" w:rsidRDefault="006A26AB" w:rsidP="0063567E">
      <w:pPr>
        <w:pStyle w:val="Default"/>
        <w:numPr>
          <w:ilvl w:val="0"/>
          <w:numId w:val="3"/>
        </w:numPr>
        <w:jc w:val="both"/>
        <w:rPr>
          <w:i/>
        </w:rPr>
      </w:pPr>
      <w:r w:rsidRPr="0063567E">
        <w:rPr>
          <w:i/>
          <w:iCs/>
        </w:rPr>
        <w:t xml:space="preserve">Комитетът за наблюдение на Програма „Транспортна свързаност“ 2021-2027 г. </w:t>
      </w:r>
      <w:r w:rsidR="00A562DA">
        <w:rPr>
          <w:i/>
        </w:rPr>
        <w:t>о</w:t>
      </w:r>
      <w:r w:rsidR="006A5015" w:rsidRPr="0063567E">
        <w:rPr>
          <w:i/>
        </w:rPr>
        <w:t>добрява Окончателен доклад по изпълнението на Оперативна програма „Транспорт и транспортна инфраструктура“ за периода 2014-2020 г., като предоставя мандат на Управляващия орган да отстрани пропуски по текстовете и таблиците на Окончателния доклад преди изпращан</w:t>
      </w:r>
      <w:r w:rsidR="00A562DA">
        <w:rPr>
          <w:i/>
        </w:rPr>
        <w:t>ето му до Европейската комисия, както и</w:t>
      </w:r>
      <w:r w:rsidR="006A5015" w:rsidRPr="0063567E">
        <w:rPr>
          <w:i/>
        </w:rPr>
        <w:t xml:space="preserve"> да отрази евентуални бележки на Европейската комисия по доклада, без </w:t>
      </w:r>
      <w:r w:rsidR="00A562DA">
        <w:rPr>
          <w:i/>
        </w:rPr>
        <w:t xml:space="preserve">това да </w:t>
      </w:r>
      <w:r w:rsidR="006A5015" w:rsidRPr="0063567E">
        <w:rPr>
          <w:i/>
        </w:rPr>
        <w:t xml:space="preserve"> налага докладът да бъде одобряван отново от КН. </w:t>
      </w:r>
    </w:p>
    <w:p w:rsidR="006A26AB" w:rsidRPr="006A5015" w:rsidRDefault="006A26AB" w:rsidP="00E106E3">
      <w:pPr>
        <w:pStyle w:val="ListParagraph"/>
        <w:tabs>
          <w:tab w:val="left" w:pos="680"/>
        </w:tabs>
        <w:spacing w:after="200" w:line="360" w:lineRule="auto"/>
        <w:jc w:val="both"/>
        <w:rPr>
          <w:szCs w:val="24"/>
        </w:rPr>
      </w:pPr>
    </w:p>
    <w:p w:rsidR="006A26AB" w:rsidRPr="0065551B" w:rsidRDefault="006A26AB" w:rsidP="006A26AB">
      <w:pPr>
        <w:tabs>
          <w:tab w:val="left" w:pos="851"/>
        </w:tabs>
        <w:spacing w:line="360" w:lineRule="auto"/>
        <w:ind w:left="851"/>
        <w:jc w:val="both"/>
        <w:rPr>
          <w:szCs w:val="24"/>
        </w:rPr>
      </w:pPr>
    </w:p>
    <w:p w:rsidR="006A26AB" w:rsidRPr="0065551B" w:rsidRDefault="006A26AB" w:rsidP="006A26AB">
      <w:pPr>
        <w:rPr>
          <w:szCs w:val="24"/>
        </w:rPr>
      </w:pPr>
      <w:r w:rsidRPr="0065551B">
        <w:rPr>
          <w:b/>
          <w:szCs w:val="24"/>
        </w:rPr>
        <w:t xml:space="preserve">Дата: </w:t>
      </w:r>
      <w:r>
        <w:rPr>
          <w:b/>
          <w:szCs w:val="24"/>
        </w:rPr>
        <w:t>………</w:t>
      </w:r>
      <w:r w:rsidR="00631FC1">
        <w:rPr>
          <w:b/>
          <w:szCs w:val="24"/>
          <w:lang w:val="bg-BG"/>
        </w:rPr>
        <w:t>.</w:t>
      </w:r>
      <w:r w:rsidRPr="0065551B">
        <w:rPr>
          <w:b/>
          <w:szCs w:val="24"/>
        </w:rPr>
        <w:t>2026 г.                                                                    Подпис:</w:t>
      </w:r>
      <w:r w:rsidRPr="0065551B">
        <w:rPr>
          <w:szCs w:val="24"/>
        </w:rPr>
        <w:tab/>
      </w:r>
    </w:p>
    <w:p w:rsidR="00A01806" w:rsidRDefault="00A523C2" w:rsidP="006A26AB">
      <w:pPr>
        <w:pStyle w:val="Default"/>
        <w:jc w:val="center"/>
      </w:pPr>
      <w:bookmarkStart w:id="0" w:name="_GoBack"/>
      <w:bookmarkEnd w:id="0"/>
    </w:p>
    <w:sectPr w:rsidR="00A01806" w:rsidSect="00D3192B">
      <w:footerReference w:type="even" r:id="rId9"/>
      <w:footerReference w:type="default" r:id="rId10"/>
      <w:pgSz w:w="11906" w:h="16838"/>
      <w:pgMar w:top="567" w:right="1134" w:bottom="42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A2" w:rsidRDefault="00C62DA2">
      <w:r>
        <w:separator/>
      </w:r>
    </w:p>
  </w:endnote>
  <w:endnote w:type="continuationSeparator" w:id="0">
    <w:p w:rsidR="00C62DA2" w:rsidRDefault="00C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59" w:rsidRDefault="0026266B" w:rsidP="00724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F59" w:rsidRDefault="00A523C2" w:rsidP="00A57F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59" w:rsidRDefault="0026266B" w:rsidP="00724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276A">
      <w:rPr>
        <w:rStyle w:val="PageNumber"/>
        <w:noProof/>
      </w:rPr>
      <w:t>2</w:t>
    </w:r>
    <w:r>
      <w:rPr>
        <w:rStyle w:val="PageNumber"/>
      </w:rPr>
      <w:fldChar w:fldCharType="end"/>
    </w:r>
  </w:p>
  <w:p w:rsidR="00725F59" w:rsidRDefault="00A523C2" w:rsidP="005B30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A2" w:rsidRDefault="00C62DA2">
      <w:r>
        <w:separator/>
      </w:r>
    </w:p>
  </w:footnote>
  <w:footnote w:type="continuationSeparator" w:id="0">
    <w:p w:rsidR="00C62DA2" w:rsidRDefault="00C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7ED2"/>
    <w:multiLevelType w:val="hybridMultilevel"/>
    <w:tmpl w:val="230C0C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C2AC0"/>
    <w:multiLevelType w:val="hybridMultilevel"/>
    <w:tmpl w:val="787C9A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428D6"/>
    <w:multiLevelType w:val="hybridMultilevel"/>
    <w:tmpl w:val="CECE3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5"/>
    <w:rsid w:val="00010EAD"/>
    <w:rsid w:val="00033EE2"/>
    <w:rsid w:val="00073E39"/>
    <w:rsid w:val="001C4D43"/>
    <w:rsid w:val="0026266B"/>
    <w:rsid w:val="00413210"/>
    <w:rsid w:val="00422A5A"/>
    <w:rsid w:val="00437CDD"/>
    <w:rsid w:val="0048276A"/>
    <w:rsid w:val="005C6221"/>
    <w:rsid w:val="00613484"/>
    <w:rsid w:val="00631FC1"/>
    <w:rsid w:val="00634C2F"/>
    <w:rsid w:val="0063567E"/>
    <w:rsid w:val="006A26AB"/>
    <w:rsid w:val="006A5015"/>
    <w:rsid w:val="006E00FA"/>
    <w:rsid w:val="006F1C9D"/>
    <w:rsid w:val="00754FA2"/>
    <w:rsid w:val="007B0DA8"/>
    <w:rsid w:val="007C22FA"/>
    <w:rsid w:val="00835F23"/>
    <w:rsid w:val="00890181"/>
    <w:rsid w:val="008C4E1B"/>
    <w:rsid w:val="008F59B7"/>
    <w:rsid w:val="00943AD0"/>
    <w:rsid w:val="009F16B5"/>
    <w:rsid w:val="00A523C2"/>
    <w:rsid w:val="00A562DA"/>
    <w:rsid w:val="00A93A6A"/>
    <w:rsid w:val="00AA25DF"/>
    <w:rsid w:val="00AA69D0"/>
    <w:rsid w:val="00AC381C"/>
    <w:rsid w:val="00C62DA2"/>
    <w:rsid w:val="00C64910"/>
    <w:rsid w:val="00CD0705"/>
    <w:rsid w:val="00D16C53"/>
    <w:rsid w:val="00D3426E"/>
    <w:rsid w:val="00D62BA7"/>
    <w:rsid w:val="00D8737B"/>
    <w:rsid w:val="00E106E3"/>
    <w:rsid w:val="00E4638E"/>
    <w:rsid w:val="00EA79DB"/>
    <w:rsid w:val="00FC531D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C3CF"/>
  <w15:chartTrackingRefBased/>
  <w15:docId w15:val="{4BC9D82B-3584-4133-B62D-E0643A2C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16B5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9F16B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9F16B5"/>
  </w:style>
  <w:style w:type="character" w:styleId="Strong">
    <w:name w:val="Strong"/>
    <w:qFormat/>
    <w:rsid w:val="009F16B5"/>
    <w:rPr>
      <w:b/>
      <w:bCs/>
    </w:rPr>
  </w:style>
  <w:style w:type="paragraph" w:customStyle="1" w:styleId="CharCharCharCharCharChar">
    <w:name w:val="Char Char Char Char Char Char"/>
    <w:basedOn w:val="Normal"/>
    <w:rsid w:val="009F16B5"/>
    <w:pPr>
      <w:spacing w:after="160" w:line="240" w:lineRule="exact"/>
    </w:pPr>
    <w:rPr>
      <w:rFonts w:ascii="Tahoma" w:hAnsi="Tahoma"/>
      <w:sz w:val="20"/>
    </w:rPr>
  </w:style>
  <w:style w:type="paragraph" w:customStyle="1" w:styleId="Default">
    <w:name w:val="Default"/>
    <w:rsid w:val="009F1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F1C9D"/>
    <w:pPr>
      <w:ind w:left="720"/>
      <w:contextualSpacing/>
    </w:pPr>
  </w:style>
  <w:style w:type="paragraph" w:customStyle="1" w:styleId="CharCharCharCharCharChar0">
    <w:name w:val="Char Char Char Char Char Char"/>
    <w:basedOn w:val="Normal"/>
    <w:rsid w:val="00835F23"/>
    <w:pPr>
      <w:spacing w:after="160" w:line="240" w:lineRule="exact"/>
    </w:pPr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rsid w:val="006A26AB"/>
    <w:rPr>
      <w:sz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rsid w:val="006A26A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rsid w:val="006A26A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A26A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Chancherov</dc:creator>
  <cp:keywords/>
  <dc:description/>
  <cp:lastModifiedBy>Mariela Stoyanova</cp:lastModifiedBy>
  <cp:revision>40</cp:revision>
  <dcterms:created xsi:type="dcterms:W3CDTF">2024-08-16T08:00:00Z</dcterms:created>
  <dcterms:modified xsi:type="dcterms:W3CDTF">2026-01-15T15:53:00Z</dcterms:modified>
</cp:coreProperties>
</file>