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3DEAA" w14:textId="063DE782" w:rsidR="00B50EDE" w:rsidRPr="00B50EDE" w:rsidRDefault="00B50EDE" w:rsidP="002A64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b/>
          <w:sz w:val="24"/>
          <w:szCs w:val="24"/>
          <w:lang w:val="bg-BG"/>
        </w:rPr>
        <w:t>ВЪПРОСИ И ОТГОВОРИ</w:t>
      </w:r>
    </w:p>
    <w:p w14:paraId="063206A3" w14:textId="0FE7258B" w:rsidR="00B50EDE" w:rsidRPr="00B50EDE" w:rsidRDefault="00B50EDE" w:rsidP="002A64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48355DC0" w14:textId="77777777" w:rsidR="00EA7777" w:rsidRPr="00B50EDE" w:rsidRDefault="00B50EDE" w:rsidP="002A64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b/>
          <w:sz w:val="24"/>
          <w:szCs w:val="24"/>
          <w:lang w:val="bg-BG"/>
        </w:rPr>
        <w:t>по процедура</w:t>
      </w:r>
    </w:p>
    <w:p w14:paraId="425A73FA" w14:textId="77777777" w:rsidR="00EA7777" w:rsidRPr="00B50EDE" w:rsidRDefault="00B50EDE" w:rsidP="002A64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b/>
          <w:sz w:val="24"/>
          <w:szCs w:val="24"/>
          <w:lang w:val="bg-BG"/>
        </w:rPr>
        <w:t>чрез подбор на проекти</w:t>
      </w:r>
    </w:p>
    <w:p w14:paraId="285079E9" w14:textId="13FC9D30" w:rsidR="00B943A0" w:rsidRPr="00B50EDE" w:rsidRDefault="009F4D09" w:rsidP="00A02C5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01D00">
        <w:rPr>
          <w:rFonts w:ascii="Times New Roman" w:hAnsi="Times New Roman" w:cs="Times New Roman"/>
          <w:b/>
          <w:sz w:val="24"/>
          <w:szCs w:val="24"/>
          <w:lang w:val="bg-BG"/>
        </w:rPr>
        <w:t>BG14MFPR001-2.001 „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П</w:t>
      </w:r>
      <w:r w:rsidRPr="00E01D00">
        <w:rPr>
          <w:rFonts w:ascii="Times New Roman" w:hAnsi="Times New Roman" w:cs="Times New Roman"/>
          <w:b/>
          <w:sz w:val="24"/>
          <w:szCs w:val="24"/>
          <w:lang w:val="bg-BG"/>
        </w:rPr>
        <w:t>реработване на продуктите от риболов и аквакултури”</w:t>
      </w:r>
      <w:r w:rsidR="00E01D00" w:rsidRPr="00E01D00">
        <w:rPr>
          <w:rFonts w:ascii="Times New Roman" w:hAnsi="Times New Roman" w:cs="Times New Roman"/>
          <w:b/>
          <w:sz w:val="24"/>
          <w:szCs w:val="24"/>
          <w:lang w:val="bg-BG"/>
        </w:rPr>
        <w:t>, дейност „Преработване на продуктите от риболов и аквакултури”</w:t>
      </w:r>
      <w:r w:rsidR="00E01D0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B943A0" w:rsidRPr="00B943A0">
        <w:rPr>
          <w:rFonts w:ascii="Times New Roman" w:hAnsi="Times New Roman" w:cs="Times New Roman"/>
          <w:b/>
          <w:sz w:val="24"/>
          <w:szCs w:val="24"/>
          <w:lang w:val="bg-BG"/>
        </w:rPr>
        <w:t>по Програма за морско дело, рибарство и аквакултури 2021-2027 (ПМДРА)</w:t>
      </w:r>
      <w:r w:rsidR="00EA7777" w:rsidRPr="00B50EDE">
        <w:rPr>
          <w:rFonts w:ascii="Times New Roman" w:hAnsi="Times New Roman" w:cs="Times New Roman"/>
          <w:b/>
          <w:sz w:val="24"/>
          <w:szCs w:val="24"/>
          <w:lang w:val="bg-BG"/>
        </w:rPr>
        <w:t>,</w:t>
      </w:r>
    </w:p>
    <w:p w14:paraId="016BDD60" w14:textId="77777777" w:rsidR="00EA7777" w:rsidRPr="002A64D1" w:rsidRDefault="00EA7777" w:rsidP="002A64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b/>
          <w:sz w:val="24"/>
          <w:szCs w:val="24"/>
          <w:lang w:val="bg-BG"/>
        </w:rPr>
        <w:t>одобрен</w:t>
      </w:r>
      <w:r w:rsidR="00B50EDE" w:rsidRPr="002A64D1">
        <w:rPr>
          <w:rFonts w:ascii="Times New Roman" w:hAnsi="Times New Roman" w:cs="Times New Roman"/>
          <w:b/>
          <w:sz w:val="24"/>
          <w:szCs w:val="24"/>
          <w:lang w:val="bg-BG"/>
        </w:rPr>
        <w:t>и</w:t>
      </w:r>
      <w:r w:rsidRPr="002A64D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от Ръководителя на Управляващия орган на ПМДРА</w:t>
      </w:r>
    </w:p>
    <w:p w14:paraId="22185311" w14:textId="4391C931" w:rsidR="00EA7777" w:rsidRPr="002A64D1" w:rsidRDefault="00EA7777" w:rsidP="002A64D1">
      <w:pPr>
        <w:tabs>
          <w:tab w:val="center" w:pos="4844"/>
          <w:tab w:val="left" w:pos="8724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b/>
          <w:sz w:val="24"/>
          <w:szCs w:val="24"/>
          <w:lang w:val="bg-BG"/>
        </w:rPr>
        <w:t xml:space="preserve">с докладна записка </w:t>
      </w:r>
      <w:r w:rsidR="002A64D1">
        <w:rPr>
          <w:rFonts w:ascii="Times New Roman" w:hAnsi="Times New Roman" w:cs="Times New Roman"/>
          <w:b/>
          <w:sz w:val="24"/>
          <w:szCs w:val="24"/>
          <w:lang w:val="bg-BG"/>
        </w:rPr>
        <w:t xml:space="preserve">№ </w:t>
      </w:r>
      <w:r w:rsidR="000406FA" w:rsidRPr="000406FA">
        <w:rPr>
          <w:rFonts w:ascii="Times New Roman" w:hAnsi="Times New Roman" w:cs="Times New Roman"/>
          <w:b/>
          <w:sz w:val="24"/>
          <w:szCs w:val="24"/>
          <w:lang w:val="bg-BG"/>
        </w:rPr>
        <w:t>93-4272/05.08.2024</w:t>
      </w:r>
      <w:r w:rsidR="00E532A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г.</w:t>
      </w:r>
    </w:p>
    <w:p w14:paraId="1A376695" w14:textId="15B702FA" w:rsidR="00B50EDE" w:rsidRDefault="00B50EDE" w:rsidP="009461A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14:paraId="28F9F695" w14:textId="77777777" w:rsidR="000406FA" w:rsidRPr="00B50EDE" w:rsidRDefault="000406FA" w:rsidP="009461A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14:paraId="464A294A" w14:textId="0BD6F271" w:rsidR="00331BD1" w:rsidRPr="00E01D00" w:rsidRDefault="00331BD1" w:rsidP="00331BD1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E01D00">
        <w:rPr>
          <w:rFonts w:ascii="Times New Roman" w:hAnsi="Times New Roman" w:cs="Times New Roman"/>
          <w:noProof/>
          <w:sz w:val="24"/>
          <w:szCs w:val="24"/>
        </w:rPr>
        <w:t xml:space="preserve">Зададен въпрос чрез </w:t>
      </w:r>
      <w:r w:rsidR="003638AC" w:rsidRPr="00E01D00">
        <w:rPr>
          <w:rFonts w:ascii="Times New Roman" w:hAnsi="Times New Roman" w:cs="Times New Roman"/>
          <w:noProof/>
          <w:sz w:val="24"/>
          <w:szCs w:val="24"/>
        </w:rPr>
        <w:t>Информационната система за управление и наблюдение на средствата от Европейските фондове при споделено управление</w:t>
      </w:r>
      <w:r w:rsidR="003638AC" w:rsidRPr="00E01D00">
        <w:rPr>
          <w:rFonts w:ascii="Times New Roman" w:hAnsi="Times New Roman" w:cs="Times New Roman"/>
          <w:noProof/>
          <w:sz w:val="24"/>
          <w:szCs w:val="24"/>
          <w:lang w:val="bg-BG"/>
        </w:rPr>
        <w:t>.</w:t>
      </w:r>
    </w:p>
    <w:p w14:paraId="164E7447" w14:textId="77777777" w:rsidR="00E01D00" w:rsidRPr="00E01D00" w:rsidRDefault="00331BD1" w:rsidP="00331BD1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E01D00">
        <w:rPr>
          <w:rFonts w:ascii="Times New Roman" w:eastAsia="Calibri" w:hAnsi="Times New Roman" w:cs="Times New Roman"/>
          <w:bCs/>
          <w:sz w:val="24"/>
          <w:szCs w:val="24"/>
        </w:rPr>
        <w:t xml:space="preserve">Рег. номер: </w:t>
      </w:r>
      <w:r w:rsidR="00E01D00" w:rsidRPr="00E01D00">
        <w:rPr>
          <w:rFonts w:ascii="Times New Roman" w:eastAsia="Calibri" w:hAnsi="Times New Roman" w:cs="Times New Roman"/>
          <w:bCs/>
          <w:sz w:val="24"/>
          <w:szCs w:val="24"/>
        </w:rPr>
        <w:t>BG14MFPR001-2.001-Q001</w:t>
      </w:r>
    </w:p>
    <w:p w14:paraId="069E1B88" w14:textId="5ACF95CB" w:rsidR="00331BD1" w:rsidRPr="00E01D00" w:rsidRDefault="00331BD1" w:rsidP="00331BD1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01D00">
        <w:rPr>
          <w:rFonts w:ascii="Times New Roman" w:eastAsia="Calibri" w:hAnsi="Times New Roman" w:cs="Times New Roman"/>
          <w:bCs/>
          <w:sz w:val="24"/>
          <w:szCs w:val="24"/>
        </w:rPr>
        <w:t>Подател: И. Димова</w:t>
      </w:r>
    </w:p>
    <w:p w14:paraId="7A92E35B" w14:textId="5A8489F8" w:rsidR="00331BD1" w:rsidRPr="00E01D00" w:rsidRDefault="00331BD1" w:rsidP="00331BD1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01D00">
        <w:rPr>
          <w:rFonts w:ascii="Times New Roman" w:eastAsia="Calibri" w:hAnsi="Times New Roman" w:cs="Times New Roman"/>
          <w:bCs/>
          <w:sz w:val="24"/>
          <w:szCs w:val="24"/>
          <w:lang w:val="pt-PT"/>
        </w:rPr>
        <w:t>e-mail</w:t>
      </w:r>
      <w:r w:rsidRPr="00E01D00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Pr="00E01D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1D00" w:rsidRPr="00E01D00">
        <w:rPr>
          <w:rFonts w:ascii="Times New Roman" w:hAnsi="Times New Roman" w:cs="Times New Roman"/>
          <w:sz w:val="24"/>
          <w:szCs w:val="24"/>
        </w:rPr>
        <w:t>office@vaston2.com</w:t>
      </w:r>
    </w:p>
    <w:p w14:paraId="702907AD" w14:textId="04CB0CAC" w:rsidR="00331BD1" w:rsidRPr="00E01D00" w:rsidRDefault="00331BD1" w:rsidP="00331BD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01D00">
        <w:rPr>
          <w:rFonts w:ascii="Times New Roman" w:eastAsia="Calibri" w:hAnsi="Times New Roman" w:cs="Times New Roman"/>
          <w:sz w:val="24"/>
          <w:szCs w:val="24"/>
        </w:rPr>
        <w:t>Дата:</w:t>
      </w:r>
      <w:r w:rsidRPr="00E01D00">
        <w:t xml:space="preserve"> </w:t>
      </w:r>
      <w:r w:rsidR="00E01D00">
        <w:rPr>
          <w:rFonts w:ascii="Times New Roman" w:eastAsia="Calibri" w:hAnsi="Times New Roman" w:cs="Times New Roman"/>
          <w:sz w:val="24"/>
          <w:szCs w:val="24"/>
          <w:lang w:val="bg-BG"/>
        </w:rPr>
        <w:t>25</w:t>
      </w:r>
      <w:r w:rsidRPr="00E01D00">
        <w:rPr>
          <w:rFonts w:ascii="Times New Roman" w:eastAsia="Calibri" w:hAnsi="Times New Roman" w:cs="Times New Roman"/>
          <w:sz w:val="24"/>
          <w:szCs w:val="24"/>
        </w:rPr>
        <w:t>.0</w:t>
      </w:r>
      <w:r w:rsidR="00E01D00">
        <w:rPr>
          <w:rFonts w:ascii="Times New Roman" w:eastAsia="Calibri" w:hAnsi="Times New Roman" w:cs="Times New Roman"/>
          <w:sz w:val="24"/>
          <w:szCs w:val="24"/>
          <w:lang w:val="bg-BG"/>
        </w:rPr>
        <w:t>7</w:t>
      </w:r>
      <w:r w:rsidRPr="00E01D00">
        <w:rPr>
          <w:rFonts w:ascii="Times New Roman" w:eastAsia="Calibri" w:hAnsi="Times New Roman" w:cs="Times New Roman"/>
          <w:sz w:val="24"/>
          <w:szCs w:val="24"/>
        </w:rPr>
        <w:t>.202</w:t>
      </w:r>
      <w:r w:rsidRPr="00E01D00">
        <w:rPr>
          <w:rFonts w:ascii="Times New Roman" w:eastAsia="Calibri" w:hAnsi="Times New Roman" w:cs="Times New Roman"/>
          <w:sz w:val="24"/>
          <w:szCs w:val="24"/>
          <w:lang w:val="bg-BG"/>
        </w:rPr>
        <w:t>4</w:t>
      </w:r>
    </w:p>
    <w:p w14:paraId="2F525615" w14:textId="77777777" w:rsidR="00B943A0" w:rsidRPr="00E01D00" w:rsidRDefault="00B943A0" w:rsidP="009461A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14:paraId="04BD26B2" w14:textId="50C70AC2" w:rsidR="00B943A0" w:rsidRPr="00E01D00" w:rsidRDefault="00C1644F" w:rsidP="009461A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Въпрос:</w:t>
      </w:r>
    </w:p>
    <w:p w14:paraId="252DF14E" w14:textId="77777777" w:rsidR="00B943A0" w:rsidRPr="00F63DA8" w:rsidRDefault="00B943A0" w:rsidP="009461A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bg-BG"/>
        </w:rPr>
      </w:pPr>
    </w:p>
    <w:p w14:paraId="6399A9D1" w14:textId="77777777" w:rsidR="0023575C" w:rsidRPr="0023575C" w:rsidRDefault="0023575C" w:rsidP="002357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3575C">
        <w:rPr>
          <w:rFonts w:ascii="Times New Roman" w:hAnsi="Times New Roman" w:cs="Times New Roman"/>
          <w:sz w:val="24"/>
          <w:szCs w:val="24"/>
          <w:lang w:val="bg-BG"/>
        </w:rPr>
        <w:t>Уважаеми дами и господа,</w:t>
      </w:r>
    </w:p>
    <w:p w14:paraId="453BFE4A" w14:textId="6B65D5DD" w:rsidR="0023575C" w:rsidRPr="0023575C" w:rsidRDefault="0023575C" w:rsidP="002357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3575C">
        <w:rPr>
          <w:rFonts w:ascii="Times New Roman" w:hAnsi="Times New Roman" w:cs="Times New Roman"/>
          <w:sz w:val="24"/>
          <w:szCs w:val="24"/>
          <w:lang w:val="bg-BG"/>
        </w:rPr>
        <w:t>В процес сме на подготовка на проектно предложение, но се натъкнахме на нелогична статистическа информация, конкретно на данните в Приложение 2 Цени на едро на риба и др. водни организми 2022 (Приложение 2)</w:t>
      </w:r>
    </w:p>
    <w:p w14:paraId="29973094" w14:textId="77777777" w:rsidR="0023575C" w:rsidRPr="0023575C" w:rsidRDefault="0023575C" w:rsidP="002357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3575C">
        <w:rPr>
          <w:rFonts w:ascii="Times New Roman" w:hAnsi="Times New Roman" w:cs="Times New Roman"/>
          <w:sz w:val="24"/>
          <w:szCs w:val="24"/>
          <w:lang w:val="bg-BG"/>
        </w:rPr>
        <w:t>Съгласно данните в Приложение 2 средната пазарна цена на охладена изчистена риба е по-ниска от пазарната цени за охладена неизчистена риба. Конкретно средната пазарна цена за охладена изчистена Ципура е 15,60 лв. / кг, а средната пазарна цена за охладена неизчистена Ципура е 16,23 лв. / кг.</w:t>
      </w:r>
    </w:p>
    <w:p w14:paraId="3F6E2E18" w14:textId="3FFF8AC8" w:rsidR="0023575C" w:rsidRPr="0023575C" w:rsidRDefault="00D87CEE" w:rsidP="002357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При Лаврак </w:t>
      </w:r>
      <w:r w:rsidR="0023575C" w:rsidRPr="0023575C">
        <w:rPr>
          <w:rFonts w:ascii="Times New Roman" w:hAnsi="Times New Roman" w:cs="Times New Roman"/>
          <w:sz w:val="24"/>
          <w:szCs w:val="24"/>
          <w:lang w:val="bg-BG"/>
        </w:rPr>
        <w:t>средната пазарна цена за охладена изчистена риба е 18,08 лв. /кг, при средната пазарна цена за охладена неизчистена риба 18,19 лв. / кг</w:t>
      </w:r>
    </w:p>
    <w:p w14:paraId="00EB2497" w14:textId="77777777" w:rsidR="0023575C" w:rsidRPr="0023575C" w:rsidRDefault="0023575C" w:rsidP="002357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3575C">
        <w:rPr>
          <w:rFonts w:ascii="Times New Roman" w:hAnsi="Times New Roman" w:cs="Times New Roman"/>
          <w:sz w:val="24"/>
          <w:szCs w:val="24"/>
          <w:lang w:val="bg-BG"/>
        </w:rPr>
        <w:t>Предвид факта, че охладената неизчистена риба се явява суровина за производството на охладена изчистена риба, то не е възможно суровината да е по-скъпа от продукта.</w:t>
      </w:r>
    </w:p>
    <w:p w14:paraId="57E76E79" w14:textId="77777777" w:rsidR="0023575C" w:rsidRPr="0023575C" w:rsidRDefault="0023575C" w:rsidP="002357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4860BF2" w14:textId="77777777" w:rsidR="0023575C" w:rsidRPr="0023575C" w:rsidRDefault="0023575C" w:rsidP="002357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3575C">
        <w:rPr>
          <w:rFonts w:ascii="Times New Roman" w:hAnsi="Times New Roman" w:cs="Times New Roman"/>
          <w:sz w:val="24"/>
          <w:szCs w:val="24"/>
          <w:lang w:val="bg-BG"/>
        </w:rPr>
        <w:t>В тази връзка моля за разяснение.</w:t>
      </w:r>
    </w:p>
    <w:p w14:paraId="05852F1D" w14:textId="77777777" w:rsidR="0023575C" w:rsidRPr="0023575C" w:rsidRDefault="0023575C" w:rsidP="002357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16D2A19" w14:textId="77777777" w:rsidR="0023575C" w:rsidRPr="0023575C" w:rsidRDefault="0023575C" w:rsidP="002357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3575C">
        <w:rPr>
          <w:rFonts w:ascii="Times New Roman" w:hAnsi="Times New Roman" w:cs="Times New Roman"/>
          <w:sz w:val="24"/>
          <w:szCs w:val="24"/>
          <w:lang w:val="bg-BG"/>
        </w:rPr>
        <w:t>С уважение</w:t>
      </w:r>
    </w:p>
    <w:p w14:paraId="013B9667" w14:textId="53135CF5" w:rsidR="00C1644F" w:rsidRDefault="00C13CAD" w:rsidP="002357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„ВАСТОН II“</w:t>
      </w:r>
      <w:r w:rsidR="0023575C" w:rsidRPr="0023575C">
        <w:rPr>
          <w:rFonts w:ascii="Times New Roman" w:hAnsi="Times New Roman" w:cs="Times New Roman"/>
          <w:sz w:val="24"/>
          <w:szCs w:val="24"/>
          <w:lang w:val="bg-BG"/>
        </w:rPr>
        <w:t xml:space="preserve"> ООД</w:t>
      </w:r>
    </w:p>
    <w:p w14:paraId="30FB395B" w14:textId="77777777" w:rsidR="000406FA" w:rsidRDefault="000406FA" w:rsidP="0023575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1B01E054" w14:textId="77777777" w:rsidR="00A02C52" w:rsidRDefault="00A02C52" w:rsidP="0023575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66059E45" w14:textId="23875CDA" w:rsidR="00C1644F" w:rsidRPr="00AD2BBA" w:rsidRDefault="00C1644F" w:rsidP="0023575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D2BBA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 xml:space="preserve">Отговор: </w:t>
      </w:r>
    </w:p>
    <w:p w14:paraId="12989953" w14:textId="77777777" w:rsidR="00C46A4C" w:rsidRDefault="00C46A4C" w:rsidP="002357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4C49FB7" w14:textId="7F2025E6" w:rsidR="00C1644F" w:rsidRDefault="00C1644F" w:rsidP="002357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1644F">
        <w:rPr>
          <w:rFonts w:ascii="Times New Roman" w:hAnsi="Times New Roman" w:cs="Times New Roman"/>
          <w:sz w:val="24"/>
          <w:szCs w:val="24"/>
          <w:lang w:val="bg-BG"/>
        </w:rPr>
        <w:t>Информацията за пазарните цени на риба и други водни организми на едро за 2022 г.</w:t>
      </w:r>
      <w:r w:rsidR="000D4702" w:rsidRPr="000D4702">
        <w:t xml:space="preserve"> </w:t>
      </w:r>
      <w:r w:rsidR="000D4702" w:rsidRPr="000D4702">
        <w:rPr>
          <w:rFonts w:ascii="Times New Roman" w:hAnsi="Times New Roman" w:cs="Times New Roman"/>
          <w:sz w:val="24"/>
          <w:szCs w:val="24"/>
          <w:lang w:val="bg-BG"/>
        </w:rPr>
        <w:t>(Приложение № 2</w:t>
      </w:r>
      <w:r w:rsidR="000D4702">
        <w:rPr>
          <w:rFonts w:ascii="Times New Roman" w:hAnsi="Times New Roman" w:cs="Times New Roman"/>
          <w:sz w:val="24"/>
          <w:szCs w:val="24"/>
          <w:lang w:val="bg-BG"/>
        </w:rPr>
        <w:t xml:space="preserve"> към Условията за кандидатстване </w:t>
      </w:r>
      <w:r w:rsidR="00AD2BBA">
        <w:rPr>
          <w:rFonts w:ascii="Times New Roman" w:hAnsi="Times New Roman" w:cs="Times New Roman"/>
          <w:sz w:val="24"/>
          <w:szCs w:val="24"/>
          <w:lang w:val="bg-BG"/>
        </w:rPr>
        <w:t xml:space="preserve">по процедура № </w:t>
      </w:r>
      <w:r w:rsidR="00AD2BBA" w:rsidRPr="00AD2BBA">
        <w:rPr>
          <w:rFonts w:ascii="Times New Roman" w:hAnsi="Times New Roman" w:cs="Times New Roman"/>
          <w:sz w:val="24"/>
          <w:szCs w:val="24"/>
          <w:lang w:val="bg-BG"/>
        </w:rPr>
        <w:t>BG14MFPR001-2.001</w:t>
      </w:r>
      <w:r w:rsidR="000D4702" w:rsidRPr="000D4702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AD2BBA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C1644F">
        <w:rPr>
          <w:rFonts w:ascii="Times New Roman" w:hAnsi="Times New Roman" w:cs="Times New Roman"/>
          <w:sz w:val="24"/>
          <w:szCs w:val="24"/>
          <w:lang w:val="bg-BG"/>
        </w:rPr>
        <w:t>е базирана на статистически данни от Системата за агропазарна информация</w:t>
      </w:r>
      <w:r w:rsidR="006E4B6E">
        <w:rPr>
          <w:rFonts w:ascii="Times New Roman" w:hAnsi="Times New Roman" w:cs="Times New Roman"/>
          <w:sz w:val="24"/>
          <w:szCs w:val="24"/>
          <w:lang w:val="bg-BG"/>
        </w:rPr>
        <w:t xml:space="preserve"> (САПИ)</w:t>
      </w:r>
      <w:r w:rsidR="00C46A4C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C1644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46A4C"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Pr="00C1644F">
        <w:rPr>
          <w:rFonts w:ascii="Times New Roman" w:hAnsi="Times New Roman" w:cs="Times New Roman"/>
          <w:sz w:val="24"/>
          <w:szCs w:val="24"/>
          <w:lang w:val="bg-BG"/>
        </w:rPr>
        <w:t xml:space="preserve"> се събират, обобщават и предоставят на </w:t>
      </w:r>
      <w:r w:rsidR="00AD2BBA">
        <w:rPr>
          <w:rFonts w:ascii="Times New Roman" w:hAnsi="Times New Roman" w:cs="Times New Roman"/>
          <w:sz w:val="24"/>
          <w:szCs w:val="24"/>
          <w:lang w:val="bg-BG"/>
        </w:rPr>
        <w:t>Министерство на земеделието и храните</w:t>
      </w:r>
      <w:r w:rsidRPr="00C1644F">
        <w:rPr>
          <w:rFonts w:ascii="Times New Roman" w:hAnsi="Times New Roman" w:cs="Times New Roman"/>
          <w:sz w:val="24"/>
          <w:szCs w:val="24"/>
          <w:lang w:val="bg-BG"/>
        </w:rPr>
        <w:t xml:space="preserve"> ежемесечно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 на годишна база</w:t>
      </w:r>
      <w:r w:rsidRPr="00C1644F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22A67FD7" w14:textId="05B37150" w:rsidR="00C1644F" w:rsidRDefault="00C46A4C" w:rsidP="002357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Тази информация се ползва </w:t>
      </w:r>
      <w:r w:rsidR="00BA1B65">
        <w:rPr>
          <w:rFonts w:ascii="Times New Roman" w:hAnsi="Times New Roman" w:cs="Times New Roman"/>
          <w:sz w:val="24"/>
          <w:szCs w:val="24"/>
          <w:lang w:val="bg-BG"/>
        </w:rPr>
        <w:t xml:space="preserve">от Управляващия орган на ПМДРА </w:t>
      </w:r>
      <w:r>
        <w:rPr>
          <w:rFonts w:ascii="Times New Roman" w:hAnsi="Times New Roman" w:cs="Times New Roman"/>
          <w:sz w:val="24"/>
          <w:szCs w:val="24"/>
          <w:lang w:val="bg-BG"/>
        </w:rPr>
        <w:t>без допълнителен ана</w:t>
      </w:r>
      <w:r w:rsidR="006E4B6E">
        <w:rPr>
          <w:rFonts w:ascii="Times New Roman" w:hAnsi="Times New Roman" w:cs="Times New Roman"/>
          <w:sz w:val="24"/>
          <w:szCs w:val="24"/>
          <w:lang w:val="bg-BG"/>
        </w:rPr>
        <w:t>лиз, тъй като е статистическа.</w:t>
      </w:r>
    </w:p>
    <w:p w14:paraId="68832D4D" w14:textId="5880369F" w:rsidR="00C1644F" w:rsidRDefault="006E4B6E" w:rsidP="002357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E4B6E">
        <w:rPr>
          <w:rFonts w:ascii="Times New Roman" w:hAnsi="Times New Roman" w:cs="Times New Roman"/>
          <w:sz w:val="24"/>
          <w:szCs w:val="24"/>
          <w:lang w:val="bg-BG"/>
        </w:rPr>
        <w:t xml:space="preserve">САПИ се ползва с името на независима обществено-държавна институция в страната, предоставяща </w:t>
      </w:r>
      <w:r w:rsidR="005766BB">
        <w:rPr>
          <w:rFonts w:ascii="Times New Roman" w:hAnsi="Times New Roman" w:cs="Times New Roman"/>
          <w:sz w:val="24"/>
          <w:szCs w:val="24"/>
          <w:lang w:val="bg-BG"/>
        </w:rPr>
        <w:t>достоверна</w:t>
      </w:r>
      <w:r w:rsidRPr="006E4B6E">
        <w:rPr>
          <w:rFonts w:ascii="Times New Roman" w:hAnsi="Times New Roman" w:cs="Times New Roman"/>
          <w:sz w:val="24"/>
          <w:szCs w:val="24"/>
          <w:lang w:val="bg-BG"/>
        </w:rPr>
        <w:t xml:space="preserve"> информация.</w:t>
      </w:r>
    </w:p>
    <w:p w14:paraId="07B1DA19" w14:textId="734EA837" w:rsidR="006E4B6E" w:rsidRDefault="006E4B6E" w:rsidP="002357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E4B6E">
        <w:rPr>
          <w:rFonts w:ascii="Times New Roman" w:hAnsi="Times New Roman" w:cs="Times New Roman"/>
          <w:sz w:val="24"/>
          <w:szCs w:val="24"/>
          <w:lang w:val="bg-BG"/>
        </w:rPr>
        <w:t>Базата данни и информацията, която се събира са официални, тъй като на този етап в страната няма друга функционираща подобна информационна система.</w:t>
      </w:r>
    </w:p>
    <w:p w14:paraId="1A44B4C9" w14:textId="5F1CFC59" w:rsidR="002212AD" w:rsidRDefault="002212AD" w:rsidP="002357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Във връзка с гореизложеното при оценка на проектните предложения,</w:t>
      </w:r>
      <w:r w:rsidRPr="002212AD">
        <w:rPr>
          <w:rFonts w:ascii="Times New Roman" w:hAnsi="Times New Roman" w:cs="Times New Roman"/>
          <w:sz w:val="24"/>
          <w:szCs w:val="24"/>
          <w:lang w:val="bg-BG"/>
        </w:rPr>
        <w:t xml:space="preserve"> оценителната комисия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ще </w:t>
      </w:r>
      <w:r w:rsidRPr="002212AD">
        <w:rPr>
          <w:rFonts w:ascii="Times New Roman" w:hAnsi="Times New Roman" w:cs="Times New Roman"/>
          <w:sz w:val="24"/>
          <w:szCs w:val="24"/>
          <w:lang w:val="bg-BG"/>
        </w:rPr>
        <w:t>взима предвид предоставените от САПИ пазарни цени на едро за риба и аквакултури за 2022 г. (Приложение № 2)</w:t>
      </w:r>
      <w:r w:rsidR="008A248A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7609BB32" w14:textId="1A275689" w:rsidR="00B54972" w:rsidRDefault="00B54972" w:rsidP="002357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22F8BF9" w14:textId="2519D73B" w:rsidR="00B54972" w:rsidRDefault="00B54972" w:rsidP="002357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B62AB01" w14:textId="77777777" w:rsidR="00B54972" w:rsidRDefault="00B54972" w:rsidP="002357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AA666EA" w14:textId="73D2642C" w:rsidR="00B54972" w:rsidRDefault="00B54972" w:rsidP="002357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5D1674B" w14:textId="77777777" w:rsidR="00B54972" w:rsidRPr="00B50EDE" w:rsidRDefault="00B54972" w:rsidP="00B5497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b/>
          <w:sz w:val="24"/>
          <w:szCs w:val="24"/>
          <w:lang w:val="bg-BG"/>
        </w:rPr>
        <w:t>ВЪПРОСИ И ОТГОВОРИ</w:t>
      </w:r>
    </w:p>
    <w:p w14:paraId="3D746949" w14:textId="77777777" w:rsidR="00B54972" w:rsidRPr="00B50EDE" w:rsidRDefault="00B54972" w:rsidP="00B5497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35F7E279" w14:textId="77777777" w:rsidR="00B54972" w:rsidRPr="00B50EDE" w:rsidRDefault="00B54972" w:rsidP="00B5497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b/>
          <w:sz w:val="24"/>
          <w:szCs w:val="24"/>
          <w:lang w:val="bg-BG"/>
        </w:rPr>
        <w:t>по процедура</w:t>
      </w:r>
    </w:p>
    <w:p w14:paraId="01B80458" w14:textId="77777777" w:rsidR="00B54972" w:rsidRPr="00B50EDE" w:rsidRDefault="00B54972" w:rsidP="00B5497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b/>
          <w:sz w:val="24"/>
          <w:szCs w:val="24"/>
          <w:lang w:val="bg-BG"/>
        </w:rPr>
        <w:t>чрез подбор на проекти</w:t>
      </w:r>
    </w:p>
    <w:p w14:paraId="0B8B42EB" w14:textId="77777777" w:rsidR="00B54972" w:rsidRDefault="00B54972" w:rsidP="00B5497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01D00">
        <w:rPr>
          <w:rFonts w:ascii="Times New Roman" w:hAnsi="Times New Roman" w:cs="Times New Roman"/>
          <w:b/>
          <w:sz w:val="24"/>
          <w:szCs w:val="24"/>
          <w:lang w:val="bg-BG"/>
        </w:rPr>
        <w:t>BG14MFPR001-2.001 „Преработване на продуктите от риболов и аквакултури”, дейност „Преработване на продуктите от риболов и аквакултури”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B943A0">
        <w:rPr>
          <w:rFonts w:ascii="Times New Roman" w:hAnsi="Times New Roman" w:cs="Times New Roman"/>
          <w:b/>
          <w:sz w:val="24"/>
          <w:szCs w:val="24"/>
          <w:lang w:val="bg-BG"/>
        </w:rPr>
        <w:t>по Програма за морско дело, рибарство и аквакултури 2021-2027 (ПМДРА)</w:t>
      </w:r>
      <w:r w:rsidRPr="00B50EDE">
        <w:rPr>
          <w:rFonts w:ascii="Times New Roman" w:hAnsi="Times New Roman" w:cs="Times New Roman"/>
          <w:b/>
          <w:sz w:val="24"/>
          <w:szCs w:val="24"/>
          <w:lang w:val="bg-BG"/>
        </w:rPr>
        <w:t>,</w:t>
      </w:r>
    </w:p>
    <w:p w14:paraId="7892E585" w14:textId="77777777" w:rsidR="00B54972" w:rsidRPr="00B50EDE" w:rsidRDefault="00B54972" w:rsidP="00B5497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367C2056" w14:textId="77777777" w:rsidR="00B54972" w:rsidRPr="002A64D1" w:rsidRDefault="00B54972" w:rsidP="00B5497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b/>
          <w:sz w:val="24"/>
          <w:szCs w:val="24"/>
          <w:lang w:val="bg-BG"/>
        </w:rPr>
        <w:t>одобрени от Ръководителя на Управляващия орган на ПМДРА</w:t>
      </w:r>
    </w:p>
    <w:p w14:paraId="52F145B4" w14:textId="77777777" w:rsidR="00B54972" w:rsidRPr="002A64D1" w:rsidRDefault="00B54972" w:rsidP="00B54972">
      <w:pPr>
        <w:tabs>
          <w:tab w:val="center" w:pos="4844"/>
          <w:tab w:val="left" w:pos="8724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b/>
          <w:sz w:val="24"/>
          <w:szCs w:val="24"/>
          <w:lang w:val="bg-BG"/>
        </w:rPr>
        <w:t xml:space="preserve">с докладна записка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№ </w:t>
      </w:r>
      <w:r w:rsidRPr="00635ED6">
        <w:rPr>
          <w:rFonts w:ascii="Times New Roman" w:hAnsi="Times New Roman" w:cs="Times New Roman"/>
          <w:b/>
          <w:sz w:val="24"/>
          <w:szCs w:val="24"/>
          <w:lang w:val="bg-BG"/>
        </w:rPr>
        <w:t>93-4364/09.08.2024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г.</w:t>
      </w:r>
    </w:p>
    <w:p w14:paraId="0D0BE8A7" w14:textId="43472486" w:rsidR="00B54972" w:rsidRDefault="00B54972" w:rsidP="00B5497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14:paraId="1B50F688" w14:textId="77777777" w:rsidR="00B54972" w:rsidRPr="00B50EDE" w:rsidRDefault="00B54972" w:rsidP="00B5497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14:paraId="1CE9157A" w14:textId="77777777" w:rsidR="00B54972" w:rsidRPr="00E01D00" w:rsidRDefault="00B54972" w:rsidP="00B54972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E01D00">
        <w:rPr>
          <w:rFonts w:ascii="Times New Roman" w:hAnsi="Times New Roman" w:cs="Times New Roman"/>
          <w:noProof/>
          <w:sz w:val="24"/>
          <w:szCs w:val="24"/>
        </w:rPr>
        <w:t>Зададен въпрос чрез Информационната система за управление и наблюдение на средствата от Европейските фондове при споделено управление</w:t>
      </w:r>
      <w:r w:rsidRPr="00E01D00">
        <w:rPr>
          <w:rFonts w:ascii="Times New Roman" w:hAnsi="Times New Roman" w:cs="Times New Roman"/>
          <w:noProof/>
          <w:sz w:val="24"/>
          <w:szCs w:val="24"/>
          <w:lang w:val="bg-BG"/>
        </w:rPr>
        <w:t>.</w:t>
      </w:r>
    </w:p>
    <w:p w14:paraId="34E9B5C0" w14:textId="77777777" w:rsidR="00B54972" w:rsidRPr="00E01D00" w:rsidRDefault="00B54972" w:rsidP="00B54972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E01D00">
        <w:rPr>
          <w:rFonts w:ascii="Times New Roman" w:eastAsia="Calibri" w:hAnsi="Times New Roman" w:cs="Times New Roman"/>
          <w:bCs/>
          <w:sz w:val="24"/>
          <w:szCs w:val="24"/>
        </w:rPr>
        <w:t xml:space="preserve">Рег. номер: </w:t>
      </w:r>
      <w:r w:rsidRPr="001E25B3">
        <w:rPr>
          <w:rFonts w:ascii="Times New Roman" w:eastAsia="Calibri" w:hAnsi="Times New Roman" w:cs="Times New Roman"/>
          <w:bCs/>
          <w:sz w:val="24"/>
          <w:szCs w:val="24"/>
        </w:rPr>
        <w:t>BG14MFPR001-2.001-Q002</w:t>
      </w:r>
    </w:p>
    <w:p w14:paraId="04EE44B8" w14:textId="60B1251A" w:rsidR="00B54972" w:rsidRPr="005C0DAC" w:rsidRDefault="00B54972" w:rsidP="00B54972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E01D00">
        <w:rPr>
          <w:rFonts w:ascii="Times New Roman" w:eastAsia="Calibri" w:hAnsi="Times New Roman" w:cs="Times New Roman"/>
          <w:bCs/>
          <w:sz w:val="24"/>
          <w:szCs w:val="24"/>
        </w:rPr>
        <w:t xml:space="preserve">Подател: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Йордан Дончев Управител, </w:t>
      </w:r>
      <w:r w:rsidRPr="005C0DAC">
        <w:rPr>
          <w:rFonts w:ascii="Times New Roman" w:eastAsia="Calibri" w:hAnsi="Times New Roman" w:cs="Times New Roman"/>
          <w:bCs/>
          <w:sz w:val="24"/>
          <w:szCs w:val="24"/>
        </w:rPr>
        <w:t xml:space="preserve">ЕТ 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„О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кеан - 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Й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ордан 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Д</w:t>
      </w:r>
      <w:r w:rsidRPr="005C0DAC">
        <w:rPr>
          <w:rFonts w:ascii="Times New Roman" w:eastAsia="Calibri" w:hAnsi="Times New Roman" w:cs="Times New Roman"/>
          <w:bCs/>
          <w:sz w:val="24"/>
          <w:szCs w:val="24"/>
        </w:rPr>
        <w:t>ончев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“</w:t>
      </w:r>
    </w:p>
    <w:p w14:paraId="43CF02A3" w14:textId="77777777" w:rsidR="00B54972" w:rsidRPr="00E01D00" w:rsidRDefault="00B54972" w:rsidP="00B54972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01D00">
        <w:rPr>
          <w:rFonts w:ascii="Times New Roman" w:eastAsia="Calibri" w:hAnsi="Times New Roman" w:cs="Times New Roman"/>
          <w:bCs/>
          <w:sz w:val="24"/>
          <w:szCs w:val="24"/>
          <w:lang w:val="pt-PT"/>
        </w:rPr>
        <w:t>e-mail</w:t>
      </w:r>
      <w:r w:rsidRPr="00E01D00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Pr="00E01D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25B3">
        <w:rPr>
          <w:rFonts w:ascii="Times New Roman" w:hAnsi="Times New Roman" w:cs="Times New Roman"/>
          <w:sz w:val="24"/>
          <w:szCs w:val="24"/>
        </w:rPr>
        <w:t>donchev@ocean-bg.com</w:t>
      </w:r>
    </w:p>
    <w:p w14:paraId="77A4FF1A" w14:textId="77777777" w:rsidR="00B54972" w:rsidRPr="00E01D00" w:rsidRDefault="00B54972" w:rsidP="00B5497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01D00">
        <w:rPr>
          <w:rFonts w:ascii="Times New Roman" w:eastAsia="Calibri" w:hAnsi="Times New Roman" w:cs="Times New Roman"/>
          <w:sz w:val="24"/>
          <w:szCs w:val="24"/>
        </w:rPr>
        <w:t>Дата:</w:t>
      </w:r>
      <w:r w:rsidRPr="00E01D00">
        <w:t xml:space="preserve"> </w:t>
      </w:r>
      <w:r w:rsidRPr="001E25B3">
        <w:rPr>
          <w:rFonts w:ascii="Times New Roman" w:eastAsia="Calibri" w:hAnsi="Times New Roman" w:cs="Times New Roman"/>
          <w:sz w:val="24"/>
          <w:szCs w:val="24"/>
          <w:lang w:val="bg-BG"/>
        </w:rPr>
        <w:t>07.08.2024</w:t>
      </w:r>
    </w:p>
    <w:p w14:paraId="0FDB8B20" w14:textId="77777777" w:rsidR="00B54972" w:rsidRPr="00E01D00" w:rsidRDefault="00B54972" w:rsidP="00B5497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14:paraId="7474F5B5" w14:textId="77777777" w:rsidR="00B54972" w:rsidRPr="00E01D00" w:rsidRDefault="00B54972" w:rsidP="00B5497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lastRenderedPageBreak/>
        <w:t>Въпрос:</w:t>
      </w:r>
    </w:p>
    <w:p w14:paraId="46030B9A" w14:textId="77777777" w:rsidR="00B54972" w:rsidRPr="00F63DA8" w:rsidRDefault="00B54972" w:rsidP="00B5497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bg-BG"/>
        </w:rPr>
      </w:pPr>
    </w:p>
    <w:p w14:paraId="7DE0EDAE" w14:textId="77777777" w:rsidR="00B54972" w:rsidRPr="005C0DAC" w:rsidRDefault="00B54972" w:rsidP="00B54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C0DAC">
        <w:rPr>
          <w:rFonts w:ascii="Times New Roman" w:hAnsi="Times New Roman" w:cs="Times New Roman"/>
          <w:sz w:val="24"/>
          <w:szCs w:val="24"/>
          <w:lang w:val="bg-BG"/>
        </w:rPr>
        <w:t xml:space="preserve">Здравейте, </w:t>
      </w:r>
    </w:p>
    <w:p w14:paraId="390B2B24" w14:textId="13D7C633" w:rsidR="00B54972" w:rsidRPr="005C0DAC" w:rsidRDefault="00B54972" w:rsidP="00B54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Във връзка с </w:t>
      </w:r>
      <w:r w:rsidRPr="005C0DAC">
        <w:rPr>
          <w:rFonts w:ascii="Times New Roman" w:hAnsi="Times New Roman" w:cs="Times New Roman"/>
          <w:sz w:val="24"/>
          <w:szCs w:val="24"/>
          <w:lang w:val="bg-BG"/>
        </w:rPr>
        <w:t>процедура BG14MFPR001-2.001 „Преработване на продуктите от риболов и аквакултури” имам следният въпрос:</w:t>
      </w:r>
    </w:p>
    <w:p w14:paraId="7C82D286" w14:textId="77777777" w:rsidR="00B54972" w:rsidRPr="005C0DAC" w:rsidRDefault="00B54972" w:rsidP="00B54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Допустимо ли закупуване на </w:t>
      </w:r>
      <w:r w:rsidRPr="005C0DAC">
        <w:rPr>
          <w:rFonts w:ascii="Times New Roman" w:hAnsi="Times New Roman" w:cs="Times New Roman"/>
          <w:sz w:val="24"/>
          <w:szCs w:val="24"/>
          <w:lang w:val="bg-BG"/>
        </w:rPr>
        <w:t>софтуер, включително разходите за доставка, инсталация, тестване и въвеждане в експлоатация, който разход беше допустим до сега в предходните процедури по преработка по програмата?</w:t>
      </w:r>
    </w:p>
    <w:p w14:paraId="41D365B3" w14:textId="77777777" w:rsidR="00B54972" w:rsidRPr="005C0DAC" w:rsidRDefault="00B54972" w:rsidP="00B54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5F16A27" w14:textId="77777777" w:rsidR="00B54972" w:rsidRPr="005C0DAC" w:rsidRDefault="00B54972" w:rsidP="00B54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C0DAC">
        <w:rPr>
          <w:rFonts w:ascii="Times New Roman" w:hAnsi="Times New Roman" w:cs="Times New Roman"/>
          <w:sz w:val="24"/>
          <w:szCs w:val="24"/>
          <w:lang w:val="bg-BG"/>
        </w:rPr>
        <w:t>С уважение</w:t>
      </w:r>
    </w:p>
    <w:p w14:paraId="79824A1C" w14:textId="77777777" w:rsidR="00B54972" w:rsidRPr="005C0DAC" w:rsidRDefault="00B54972" w:rsidP="00B54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C0DAC">
        <w:rPr>
          <w:rFonts w:ascii="Times New Roman" w:hAnsi="Times New Roman" w:cs="Times New Roman"/>
          <w:sz w:val="24"/>
          <w:szCs w:val="24"/>
          <w:lang w:val="bg-BG"/>
        </w:rPr>
        <w:t>Йордан Дончев Управител</w:t>
      </w:r>
    </w:p>
    <w:p w14:paraId="1661FC40" w14:textId="77777777" w:rsidR="00B54972" w:rsidRDefault="00B54972" w:rsidP="00B54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C0DAC">
        <w:rPr>
          <w:rFonts w:ascii="Times New Roman" w:hAnsi="Times New Roman" w:cs="Times New Roman"/>
          <w:sz w:val="24"/>
          <w:szCs w:val="24"/>
          <w:lang w:val="bg-BG"/>
        </w:rPr>
        <w:t>ЕТ ОКЕАН - ЙОРДАН ДОНЧЕВ</w:t>
      </w:r>
    </w:p>
    <w:p w14:paraId="4816E244" w14:textId="0C0E8EAF" w:rsidR="00B54972" w:rsidRDefault="00B54972" w:rsidP="00B5497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8489CC" w14:textId="77777777" w:rsidR="00B54972" w:rsidRDefault="00B54972" w:rsidP="00B5497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F31B54" w14:textId="77777777" w:rsidR="00B54972" w:rsidRPr="00AD2BBA" w:rsidRDefault="00B54972" w:rsidP="00B5497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D2BBA">
        <w:rPr>
          <w:rFonts w:ascii="Times New Roman" w:hAnsi="Times New Roman" w:cs="Times New Roman"/>
          <w:b/>
          <w:sz w:val="24"/>
          <w:szCs w:val="24"/>
          <w:lang w:val="bg-BG"/>
        </w:rPr>
        <w:t xml:space="preserve">Отговор: </w:t>
      </w:r>
    </w:p>
    <w:p w14:paraId="796C2A12" w14:textId="77777777" w:rsidR="00B54972" w:rsidRDefault="00B54972" w:rsidP="00B54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Да. </w:t>
      </w:r>
    </w:p>
    <w:p w14:paraId="4596FC75" w14:textId="77777777" w:rsidR="00B54972" w:rsidRDefault="00B54972" w:rsidP="00B54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 т. </w:t>
      </w:r>
      <w:r w:rsidRPr="004C617D">
        <w:rPr>
          <w:rFonts w:ascii="Times New Roman" w:hAnsi="Times New Roman" w:cs="Times New Roman"/>
          <w:sz w:val="24"/>
          <w:szCs w:val="24"/>
          <w:lang w:val="bg-BG"/>
        </w:rPr>
        <w:t xml:space="preserve">14.1. </w:t>
      </w:r>
      <w:r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4C617D">
        <w:rPr>
          <w:rFonts w:ascii="Times New Roman" w:hAnsi="Times New Roman" w:cs="Times New Roman"/>
          <w:sz w:val="24"/>
          <w:szCs w:val="24"/>
          <w:lang w:val="bg-BG"/>
        </w:rPr>
        <w:t>Допустими разходи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“, подточка </w:t>
      </w:r>
      <w:r w:rsidRPr="00F9569F">
        <w:rPr>
          <w:rFonts w:ascii="Times New Roman" w:hAnsi="Times New Roman" w:cs="Times New Roman"/>
          <w:sz w:val="24"/>
          <w:szCs w:val="24"/>
          <w:lang w:val="bg-BG"/>
        </w:rPr>
        <w:t xml:space="preserve">14.1.2.15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от Условията за кандидатстване по </w:t>
      </w:r>
      <w:r w:rsidRPr="004C617D">
        <w:rPr>
          <w:rFonts w:ascii="Times New Roman" w:hAnsi="Times New Roman" w:cs="Times New Roman"/>
          <w:sz w:val="24"/>
          <w:szCs w:val="24"/>
          <w:lang w:val="bg-BG"/>
        </w:rPr>
        <w:t>процедура чрез подбор на проекти BG14MFPR001-2.001 „Преработване на продуктите от риболов и аквакултури”, дейност „Преработване на продуктите от риболов и аквакултури” по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ПМДРА са разписани като допустими „</w:t>
      </w:r>
      <w:r w:rsidRPr="00F9569F">
        <w:rPr>
          <w:rFonts w:ascii="Times New Roman" w:hAnsi="Times New Roman" w:cs="Times New Roman"/>
          <w:sz w:val="24"/>
          <w:szCs w:val="24"/>
          <w:lang w:val="bg-BG"/>
        </w:rPr>
        <w:t>Разходи за инвестиции в дигитализация на производствените дейности, управление и наблюдение и др.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“ </w:t>
      </w:r>
    </w:p>
    <w:p w14:paraId="4C600186" w14:textId="77777777" w:rsidR="00B54972" w:rsidRDefault="00B54972" w:rsidP="00B54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 оглед на гореизложеното, разходите за</w:t>
      </w:r>
      <w:r w:rsidRPr="00883B6D">
        <w:rPr>
          <w:rFonts w:ascii="Times New Roman" w:hAnsi="Times New Roman" w:cs="Times New Roman"/>
          <w:sz w:val="24"/>
          <w:szCs w:val="24"/>
          <w:lang w:val="bg-BG"/>
        </w:rPr>
        <w:t xml:space="preserve"> закупуване на софтуер, </w:t>
      </w:r>
      <w:r>
        <w:rPr>
          <w:rFonts w:ascii="Times New Roman" w:hAnsi="Times New Roman" w:cs="Times New Roman"/>
          <w:sz w:val="24"/>
          <w:szCs w:val="24"/>
          <w:lang w:val="bg-BG"/>
        </w:rPr>
        <w:t>както и</w:t>
      </w:r>
      <w:r w:rsidRPr="00883B6D">
        <w:rPr>
          <w:rFonts w:ascii="Times New Roman" w:hAnsi="Times New Roman" w:cs="Times New Roman"/>
          <w:sz w:val="24"/>
          <w:szCs w:val="24"/>
          <w:lang w:val="bg-BG"/>
        </w:rPr>
        <w:t xml:space="preserve"> разходите за доставка, инсталация, тестване и въвеждане в експлоатация (включително придобити чрез финансов лизинг)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са допустими за финансиране по горецитираната процедура.</w:t>
      </w:r>
    </w:p>
    <w:p w14:paraId="6959D0C3" w14:textId="1416C7E2" w:rsidR="00B54972" w:rsidRDefault="00B54972" w:rsidP="002357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8FED42F" w14:textId="55479DDA" w:rsidR="00BF6823" w:rsidRDefault="00BF6823" w:rsidP="002357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77F8C16" w14:textId="77777777" w:rsidR="00BF6823" w:rsidRDefault="00BF6823" w:rsidP="002357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2AFDC56" w14:textId="77777777" w:rsidR="00BF6823" w:rsidRPr="00B50EDE" w:rsidRDefault="00BF6823" w:rsidP="00BF682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b/>
          <w:sz w:val="24"/>
          <w:szCs w:val="24"/>
          <w:lang w:val="bg-BG"/>
        </w:rPr>
        <w:t>ВЪПРОСИ И ОТГОВОРИ</w:t>
      </w:r>
    </w:p>
    <w:p w14:paraId="7FA4839D" w14:textId="77777777" w:rsidR="00BF6823" w:rsidRPr="00B50EDE" w:rsidRDefault="00BF6823" w:rsidP="00BF682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655A1CF6" w14:textId="77777777" w:rsidR="00BF6823" w:rsidRPr="00B50EDE" w:rsidRDefault="00BF6823" w:rsidP="00BF682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b/>
          <w:sz w:val="24"/>
          <w:szCs w:val="24"/>
          <w:lang w:val="bg-BG"/>
        </w:rPr>
        <w:t>по процедура</w:t>
      </w:r>
    </w:p>
    <w:p w14:paraId="4D15FE2E" w14:textId="77777777" w:rsidR="00BF6823" w:rsidRPr="00B50EDE" w:rsidRDefault="00BF6823" w:rsidP="00BF682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b/>
          <w:sz w:val="24"/>
          <w:szCs w:val="24"/>
          <w:lang w:val="bg-BG"/>
        </w:rPr>
        <w:t>чрез подбор на проекти</w:t>
      </w:r>
    </w:p>
    <w:p w14:paraId="5FC50B5E" w14:textId="77777777" w:rsidR="00BF6823" w:rsidRPr="00B50EDE" w:rsidRDefault="00BF6823" w:rsidP="00BF682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01D00">
        <w:rPr>
          <w:rFonts w:ascii="Times New Roman" w:hAnsi="Times New Roman" w:cs="Times New Roman"/>
          <w:b/>
          <w:sz w:val="24"/>
          <w:szCs w:val="24"/>
          <w:lang w:val="bg-BG"/>
        </w:rPr>
        <w:t>BG14MFPR001-2.001 „Преработване на продуктите от риболов и аквакултури”, дейност „Преработване на продуктите от риболов и аквакултури”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B943A0">
        <w:rPr>
          <w:rFonts w:ascii="Times New Roman" w:hAnsi="Times New Roman" w:cs="Times New Roman"/>
          <w:b/>
          <w:sz w:val="24"/>
          <w:szCs w:val="24"/>
          <w:lang w:val="bg-BG"/>
        </w:rPr>
        <w:t>по Програма за морско дело, рибарство и аквакултури 2021-2027 (ПМДРА)</w:t>
      </w:r>
      <w:r w:rsidRPr="00B50EDE">
        <w:rPr>
          <w:rFonts w:ascii="Times New Roman" w:hAnsi="Times New Roman" w:cs="Times New Roman"/>
          <w:b/>
          <w:sz w:val="24"/>
          <w:szCs w:val="24"/>
          <w:lang w:val="bg-BG"/>
        </w:rPr>
        <w:t>,</w:t>
      </w:r>
    </w:p>
    <w:p w14:paraId="2551FB21" w14:textId="77777777" w:rsidR="00BF6823" w:rsidRPr="002A64D1" w:rsidRDefault="00BF6823" w:rsidP="00BF682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b/>
          <w:sz w:val="24"/>
          <w:szCs w:val="24"/>
          <w:lang w:val="bg-BG"/>
        </w:rPr>
        <w:t>одобрени от Ръководителя на Управляващия орган на ПМДРА</w:t>
      </w:r>
    </w:p>
    <w:p w14:paraId="551BDCA1" w14:textId="77777777" w:rsidR="00BF6823" w:rsidRPr="002A64D1" w:rsidRDefault="00BF6823" w:rsidP="00BF6823">
      <w:pPr>
        <w:tabs>
          <w:tab w:val="center" w:pos="4844"/>
          <w:tab w:val="left" w:pos="8724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b/>
          <w:sz w:val="24"/>
          <w:szCs w:val="24"/>
          <w:lang w:val="bg-BG"/>
        </w:rPr>
        <w:t xml:space="preserve">с докладна записка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№ </w:t>
      </w:r>
      <w:r w:rsidRPr="001E152D">
        <w:rPr>
          <w:rFonts w:ascii="Times New Roman" w:hAnsi="Times New Roman" w:cs="Times New Roman"/>
          <w:b/>
          <w:sz w:val="24"/>
          <w:szCs w:val="24"/>
          <w:lang w:val="bg-BG"/>
        </w:rPr>
        <w:t>93-5143/30.09.2024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г.</w:t>
      </w:r>
    </w:p>
    <w:p w14:paraId="28EBFCCF" w14:textId="332E044E" w:rsidR="00BF6823" w:rsidRDefault="00BF6823" w:rsidP="00BF682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14:paraId="0767F5C9" w14:textId="77777777" w:rsidR="00BF6823" w:rsidRPr="00B50EDE" w:rsidRDefault="00BF6823" w:rsidP="00BF682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14:paraId="004E4F65" w14:textId="77777777" w:rsidR="00BF6823" w:rsidRPr="00E01D00" w:rsidRDefault="00BF6823" w:rsidP="00BF6823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E01D00">
        <w:rPr>
          <w:rFonts w:ascii="Times New Roman" w:hAnsi="Times New Roman" w:cs="Times New Roman"/>
          <w:noProof/>
          <w:sz w:val="24"/>
          <w:szCs w:val="24"/>
        </w:rPr>
        <w:t>Зададен въпрос чрез Информационната система за управление и наблюдение на средствата от Европейските фондове при споделено управление</w:t>
      </w:r>
      <w:r w:rsidRPr="00E01D00">
        <w:rPr>
          <w:rFonts w:ascii="Times New Roman" w:hAnsi="Times New Roman" w:cs="Times New Roman"/>
          <w:noProof/>
          <w:sz w:val="24"/>
          <w:szCs w:val="24"/>
          <w:lang w:val="bg-BG"/>
        </w:rPr>
        <w:t>.</w:t>
      </w:r>
    </w:p>
    <w:p w14:paraId="57488006" w14:textId="77777777" w:rsidR="00BF6823" w:rsidRPr="00E01D00" w:rsidRDefault="00BF6823" w:rsidP="00BF6823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E01D00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Рег. номер: </w:t>
      </w:r>
      <w:r w:rsidRPr="00A73F31">
        <w:rPr>
          <w:rFonts w:ascii="Times New Roman" w:eastAsia="Calibri" w:hAnsi="Times New Roman" w:cs="Times New Roman"/>
          <w:bCs/>
          <w:sz w:val="24"/>
          <w:szCs w:val="24"/>
        </w:rPr>
        <w:t>BG14MFPR001-2.001-Q003</w:t>
      </w:r>
    </w:p>
    <w:p w14:paraId="13645813" w14:textId="77777777" w:rsidR="00BF6823" w:rsidRPr="00A73F31" w:rsidRDefault="00BF6823" w:rsidP="00BF6823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E01D00">
        <w:rPr>
          <w:rFonts w:ascii="Times New Roman" w:eastAsia="Calibri" w:hAnsi="Times New Roman" w:cs="Times New Roman"/>
          <w:bCs/>
          <w:sz w:val="24"/>
          <w:szCs w:val="24"/>
        </w:rPr>
        <w:t xml:space="preserve">Подател: 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Анелия Танева</w:t>
      </w:r>
    </w:p>
    <w:p w14:paraId="0B93965D" w14:textId="77777777" w:rsidR="00BF6823" w:rsidRPr="00E01D00" w:rsidRDefault="00BF6823" w:rsidP="00BF6823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01D00">
        <w:rPr>
          <w:rFonts w:ascii="Times New Roman" w:eastAsia="Calibri" w:hAnsi="Times New Roman" w:cs="Times New Roman"/>
          <w:bCs/>
          <w:sz w:val="24"/>
          <w:szCs w:val="24"/>
          <w:lang w:val="pt-PT"/>
        </w:rPr>
        <w:t>e-mail</w:t>
      </w:r>
      <w:r w:rsidRPr="00E01D00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Pr="00E01D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0580">
        <w:rPr>
          <w:rFonts w:ascii="Times New Roman" w:hAnsi="Times New Roman" w:cs="Times New Roman"/>
          <w:sz w:val="24"/>
          <w:szCs w:val="24"/>
        </w:rPr>
        <w:t>an.respect.ltd@gmail.com</w:t>
      </w:r>
    </w:p>
    <w:p w14:paraId="37FC2FDF" w14:textId="77777777" w:rsidR="00BF6823" w:rsidRPr="00E01D00" w:rsidRDefault="00BF6823" w:rsidP="00BF682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01D00">
        <w:rPr>
          <w:rFonts w:ascii="Times New Roman" w:eastAsia="Calibri" w:hAnsi="Times New Roman" w:cs="Times New Roman"/>
          <w:sz w:val="24"/>
          <w:szCs w:val="24"/>
        </w:rPr>
        <w:t>Дата:</w:t>
      </w:r>
      <w:r w:rsidRPr="00E01D00"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22.09</w:t>
      </w:r>
      <w:r w:rsidRPr="001E25B3">
        <w:rPr>
          <w:rFonts w:ascii="Times New Roman" w:eastAsia="Calibri" w:hAnsi="Times New Roman" w:cs="Times New Roman"/>
          <w:sz w:val="24"/>
          <w:szCs w:val="24"/>
          <w:lang w:val="bg-BG"/>
        </w:rPr>
        <w:t>.2024</w:t>
      </w:r>
    </w:p>
    <w:p w14:paraId="60C55FCB" w14:textId="77777777" w:rsidR="00BF6823" w:rsidRPr="00E01D00" w:rsidRDefault="00BF6823" w:rsidP="00BF682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14:paraId="0EF8CA29" w14:textId="77777777" w:rsidR="00BF6823" w:rsidRPr="001F6C0D" w:rsidRDefault="00BF6823" w:rsidP="00BF682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Въпрос:</w:t>
      </w:r>
    </w:p>
    <w:p w14:paraId="79705172" w14:textId="018C42B7" w:rsidR="00BF6823" w:rsidRPr="00810580" w:rsidRDefault="00BF6823" w:rsidP="00BF68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10580">
        <w:rPr>
          <w:rFonts w:ascii="Times New Roman" w:hAnsi="Times New Roman" w:cs="Times New Roman"/>
          <w:sz w:val="24"/>
          <w:szCs w:val="24"/>
          <w:lang w:val="bg-BG"/>
        </w:rPr>
        <w:t>Здравейте, във връзка с с процедура BG14MFPR001-2.001 „Преработване на продуктите от риболов и аквакултури” имам следният въпрос:</w:t>
      </w:r>
    </w:p>
    <w:p w14:paraId="64F17859" w14:textId="77777777" w:rsidR="00BF6823" w:rsidRPr="00810580" w:rsidRDefault="00BF6823" w:rsidP="00BF68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10580">
        <w:rPr>
          <w:rFonts w:ascii="Times New Roman" w:hAnsi="Times New Roman" w:cs="Times New Roman"/>
          <w:sz w:val="24"/>
          <w:szCs w:val="24"/>
          <w:lang w:val="bg-BG"/>
        </w:rPr>
        <w:t>1. Относно допустими кандидати:</w:t>
      </w:r>
    </w:p>
    <w:p w14:paraId="1EA2EAF1" w14:textId="77777777" w:rsidR="00BF6823" w:rsidRPr="00810580" w:rsidRDefault="00BF6823" w:rsidP="00BF68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10580">
        <w:rPr>
          <w:rFonts w:ascii="Times New Roman" w:hAnsi="Times New Roman" w:cs="Times New Roman"/>
          <w:sz w:val="24"/>
          <w:szCs w:val="24"/>
          <w:lang w:val="bg-BG"/>
        </w:rPr>
        <w:t xml:space="preserve"> т. 11. Допустими кандидати от "Условия за кандидатстване" </w:t>
      </w:r>
    </w:p>
    <w:p w14:paraId="6B1BD5A6" w14:textId="77777777" w:rsidR="00BF6823" w:rsidRPr="00810580" w:rsidRDefault="00BF6823" w:rsidP="00BF68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10580">
        <w:rPr>
          <w:rFonts w:ascii="Times New Roman" w:hAnsi="Times New Roman" w:cs="Times New Roman"/>
          <w:sz w:val="24"/>
          <w:szCs w:val="24"/>
          <w:lang w:val="bg-BG"/>
        </w:rPr>
        <w:t xml:space="preserve">Цититрам: </w:t>
      </w:r>
    </w:p>
    <w:p w14:paraId="25E020B1" w14:textId="77777777" w:rsidR="00BF6823" w:rsidRPr="00810580" w:rsidRDefault="00BF6823" w:rsidP="00BF68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10580">
        <w:rPr>
          <w:rFonts w:ascii="Times New Roman" w:hAnsi="Times New Roman" w:cs="Times New Roman"/>
          <w:sz w:val="24"/>
          <w:szCs w:val="24"/>
          <w:lang w:val="bg-BG"/>
        </w:rPr>
        <w:t xml:space="preserve">Допустими кандидати по настоящата процедура са: </w:t>
      </w:r>
    </w:p>
    <w:p w14:paraId="2252E29F" w14:textId="77777777" w:rsidR="00BF6823" w:rsidRPr="00810580" w:rsidRDefault="00BF6823" w:rsidP="00BF68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10580">
        <w:rPr>
          <w:rFonts w:ascii="Times New Roman" w:hAnsi="Times New Roman" w:cs="Times New Roman"/>
          <w:sz w:val="24"/>
          <w:szCs w:val="24"/>
          <w:lang w:val="bg-BG"/>
        </w:rPr>
        <w:t>еднолични търговци (ЕТ) или юридически лица, регистрирани по Търговския закон.</w:t>
      </w:r>
    </w:p>
    <w:p w14:paraId="60CCA9B4" w14:textId="77777777" w:rsidR="00BF6823" w:rsidRPr="00810580" w:rsidRDefault="00BF6823" w:rsidP="00BF68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10580">
        <w:rPr>
          <w:rFonts w:ascii="Times New Roman" w:hAnsi="Times New Roman" w:cs="Times New Roman"/>
          <w:sz w:val="24"/>
          <w:szCs w:val="24"/>
          <w:lang w:val="bg-BG"/>
        </w:rPr>
        <w:t>т. 11.1 Критерии за допустимост на кандидатите:</w:t>
      </w:r>
    </w:p>
    <w:p w14:paraId="26974438" w14:textId="77777777" w:rsidR="00BF6823" w:rsidRPr="00810580" w:rsidRDefault="00BF6823" w:rsidP="00BF68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10580">
        <w:rPr>
          <w:rFonts w:ascii="Times New Roman" w:hAnsi="Times New Roman" w:cs="Times New Roman"/>
          <w:sz w:val="24"/>
          <w:szCs w:val="24"/>
          <w:lang w:val="bg-BG"/>
        </w:rPr>
        <w:t>11.1.1. да са вписани в Tърговския регистър "И" регистъра на юридическите лица с нестопанска цел към Агенцията по вписванията;</w:t>
      </w:r>
    </w:p>
    <w:p w14:paraId="1420EC6B" w14:textId="77777777" w:rsidR="00BF6823" w:rsidRDefault="00BF6823" w:rsidP="00BF682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F6C0D">
        <w:rPr>
          <w:rFonts w:ascii="Times New Roman" w:hAnsi="Times New Roman" w:cs="Times New Roman"/>
          <w:b/>
          <w:sz w:val="24"/>
          <w:szCs w:val="24"/>
          <w:lang w:val="bg-BG"/>
        </w:rPr>
        <w:t>Въпрос:</w:t>
      </w:r>
    </w:p>
    <w:p w14:paraId="4E1A70B4" w14:textId="77777777" w:rsidR="00BF6823" w:rsidRPr="00810580" w:rsidRDefault="00BF6823" w:rsidP="00BF68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10580">
        <w:rPr>
          <w:rFonts w:ascii="Times New Roman" w:hAnsi="Times New Roman" w:cs="Times New Roman"/>
          <w:sz w:val="24"/>
          <w:szCs w:val="24"/>
          <w:lang w:val="bg-BG"/>
        </w:rPr>
        <w:t>Според т. 11 са допустими ЮЛ, а според т. 11.1 - СНЦ, кое от твърденията се изисква за допустимоста на кандидатите?</w:t>
      </w:r>
    </w:p>
    <w:p w14:paraId="67628D31" w14:textId="77777777" w:rsidR="00BF6823" w:rsidRPr="00810580" w:rsidRDefault="00BF6823" w:rsidP="00BF68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ACF8EE8" w14:textId="77777777" w:rsidR="00BF6823" w:rsidRDefault="00BF6823" w:rsidP="00BF68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10580">
        <w:rPr>
          <w:rFonts w:ascii="Times New Roman" w:hAnsi="Times New Roman" w:cs="Times New Roman"/>
          <w:sz w:val="24"/>
          <w:szCs w:val="24"/>
          <w:lang w:val="bg-BG"/>
        </w:rPr>
        <w:t>С уважение</w:t>
      </w:r>
    </w:p>
    <w:p w14:paraId="17AA28A9" w14:textId="77777777" w:rsidR="00BF6823" w:rsidRPr="001F6C0D" w:rsidRDefault="00BF6823" w:rsidP="00BF68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10580">
        <w:rPr>
          <w:rFonts w:ascii="Times New Roman" w:hAnsi="Times New Roman" w:cs="Times New Roman"/>
          <w:sz w:val="24"/>
          <w:szCs w:val="24"/>
          <w:lang w:val="bg-BG"/>
        </w:rPr>
        <w:t>Анелия Танева</w:t>
      </w:r>
    </w:p>
    <w:p w14:paraId="3629892F" w14:textId="32E70374" w:rsidR="00BF6823" w:rsidRDefault="00BF6823" w:rsidP="00BF682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72809D8C" w14:textId="77777777" w:rsidR="00BF6823" w:rsidRPr="00AD2BBA" w:rsidRDefault="00BF6823" w:rsidP="00BF682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D2BBA">
        <w:rPr>
          <w:rFonts w:ascii="Times New Roman" w:hAnsi="Times New Roman" w:cs="Times New Roman"/>
          <w:b/>
          <w:sz w:val="24"/>
          <w:szCs w:val="24"/>
          <w:lang w:val="bg-BG"/>
        </w:rPr>
        <w:t xml:space="preserve">Отговор: </w:t>
      </w:r>
    </w:p>
    <w:p w14:paraId="4B28FD05" w14:textId="77777777" w:rsidR="00BF6823" w:rsidRDefault="00BF6823" w:rsidP="00BF68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3747">
        <w:rPr>
          <w:rFonts w:ascii="Times New Roman" w:hAnsi="Times New Roman" w:cs="Times New Roman"/>
          <w:sz w:val="24"/>
          <w:szCs w:val="24"/>
          <w:lang w:val="bg-BG"/>
        </w:rPr>
        <w:t>Допустими кандидати по процедура чрез подбор на проекти BG14MFPR001-2.001 „Преработване на продуктите от риболов и аквакултури”, дейност „Преработване на продуктите от риболов и аквакултури” по ПМДРА са еднолични търговци или юридически лица, регистрирани по Търговския закон.</w:t>
      </w:r>
    </w:p>
    <w:p w14:paraId="7E7F77B6" w14:textId="77777777" w:rsidR="00BF6823" w:rsidRDefault="00BF6823" w:rsidP="00BF68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 т. </w:t>
      </w:r>
      <w:r w:rsidRPr="00E93747">
        <w:rPr>
          <w:rFonts w:ascii="Times New Roman" w:hAnsi="Times New Roman" w:cs="Times New Roman"/>
          <w:sz w:val="24"/>
          <w:szCs w:val="24"/>
          <w:lang w:val="bg-BG"/>
        </w:rPr>
        <w:t xml:space="preserve">11.1 </w:t>
      </w:r>
      <w:r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E93747">
        <w:rPr>
          <w:rFonts w:ascii="Times New Roman" w:hAnsi="Times New Roman" w:cs="Times New Roman"/>
          <w:sz w:val="24"/>
          <w:szCs w:val="24"/>
          <w:lang w:val="bg-BG"/>
        </w:rPr>
        <w:t>Критерии за допустимост на кандидатите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“, подточка </w:t>
      </w:r>
      <w:r w:rsidRPr="00E93747">
        <w:rPr>
          <w:rFonts w:ascii="Times New Roman" w:hAnsi="Times New Roman" w:cs="Times New Roman"/>
          <w:sz w:val="24"/>
          <w:szCs w:val="24"/>
          <w:lang w:val="bg-BG"/>
        </w:rPr>
        <w:t xml:space="preserve">11.1.1.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е разписано изискване кандидатите </w:t>
      </w:r>
      <w:r w:rsidRPr="00E93747">
        <w:rPr>
          <w:rFonts w:ascii="Times New Roman" w:hAnsi="Times New Roman" w:cs="Times New Roman"/>
          <w:sz w:val="24"/>
          <w:szCs w:val="24"/>
          <w:lang w:val="bg-BG"/>
        </w:rPr>
        <w:t xml:space="preserve">да са вписани в </w:t>
      </w:r>
      <w:r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E93747">
        <w:rPr>
          <w:rFonts w:ascii="Times New Roman" w:hAnsi="Times New Roman" w:cs="Times New Roman"/>
          <w:b/>
          <w:sz w:val="24"/>
          <w:szCs w:val="24"/>
          <w:lang w:val="bg-BG"/>
        </w:rPr>
        <w:t>Tърговския регистър и регистъра на юридическите лица с нестопанска цел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“</w:t>
      </w:r>
      <w:r w:rsidRPr="00E93747">
        <w:rPr>
          <w:rFonts w:ascii="Times New Roman" w:hAnsi="Times New Roman" w:cs="Times New Roman"/>
          <w:sz w:val="24"/>
          <w:szCs w:val="24"/>
          <w:lang w:val="bg-BG"/>
        </w:rPr>
        <w:t xml:space="preserve"> към Агенцията по вписванията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. Обстоятелството е съобразено с пълното </w:t>
      </w: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наименование на регистъра, в който се вписват както </w:t>
      </w:r>
      <w:r w:rsidRPr="00B54ABB">
        <w:rPr>
          <w:rFonts w:ascii="Times New Roman" w:hAnsi="Times New Roman" w:cs="Times New Roman"/>
          <w:sz w:val="24"/>
          <w:szCs w:val="24"/>
          <w:lang w:val="bg-BG"/>
        </w:rPr>
        <w:t>еднолични търговци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B54ABB">
        <w:rPr>
          <w:rFonts w:ascii="Times New Roman" w:hAnsi="Times New Roman" w:cs="Times New Roman"/>
          <w:sz w:val="24"/>
          <w:szCs w:val="24"/>
          <w:lang w:val="bg-BG"/>
        </w:rPr>
        <w:t xml:space="preserve"> юридически лица, регистрирани по Търговския закон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така и </w:t>
      </w:r>
      <w:r w:rsidRPr="00E03AF0">
        <w:rPr>
          <w:rFonts w:ascii="Times New Roman" w:hAnsi="Times New Roman" w:cs="Times New Roman"/>
          <w:sz w:val="24"/>
          <w:szCs w:val="24"/>
          <w:lang w:val="bg-BG"/>
        </w:rPr>
        <w:t>юридическите лица с нестопанска цел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7B208B95" w14:textId="77777777" w:rsidR="00BF6823" w:rsidRDefault="00BF6823" w:rsidP="00BF68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A97C6BF" w14:textId="77777777" w:rsidR="00BF6823" w:rsidRDefault="00BF6823" w:rsidP="00BF68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 този смисъл </w:t>
      </w:r>
      <w:r w:rsidRPr="00E93747">
        <w:rPr>
          <w:rFonts w:ascii="Times New Roman" w:hAnsi="Times New Roman" w:cs="Times New Roman"/>
          <w:sz w:val="24"/>
          <w:szCs w:val="24"/>
          <w:lang w:val="bg-BG"/>
        </w:rPr>
        <w:t>юридическите лица с нестопанска цел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не са допустими кандидати по процедурата.</w:t>
      </w:r>
    </w:p>
    <w:p w14:paraId="1BB04B5B" w14:textId="77777777" w:rsidR="00BF6823" w:rsidRDefault="00BF6823" w:rsidP="00BF68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666AD54" w14:textId="77777777" w:rsidR="00BF6823" w:rsidRDefault="00BF6823" w:rsidP="002357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</w:p>
    <w:sectPr w:rsidR="00BF6823" w:rsidSect="00115304">
      <w:pgSz w:w="12240" w:h="15840"/>
      <w:pgMar w:top="1417" w:right="900" w:bottom="1417" w:left="1417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A487AE7" w16cex:dateUtc="2024-01-31T14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BB3FB7" w16cid:durableId="3A487AE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10015" w14:textId="77777777" w:rsidR="003333E4" w:rsidRDefault="003333E4" w:rsidP="00EA7777">
      <w:pPr>
        <w:spacing w:after="0" w:line="240" w:lineRule="auto"/>
      </w:pPr>
      <w:r>
        <w:separator/>
      </w:r>
    </w:p>
  </w:endnote>
  <w:endnote w:type="continuationSeparator" w:id="0">
    <w:p w14:paraId="40CE7570" w14:textId="77777777" w:rsidR="003333E4" w:rsidRDefault="003333E4" w:rsidP="00EA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D6640" w14:textId="77777777" w:rsidR="003333E4" w:rsidRDefault="003333E4" w:rsidP="00EA7777">
      <w:pPr>
        <w:spacing w:after="0" w:line="240" w:lineRule="auto"/>
      </w:pPr>
      <w:r>
        <w:separator/>
      </w:r>
    </w:p>
  </w:footnote>
  <w:footnote w:type="continuationSeparator" w:id="0">
    <w:p w14:paraId="5901DC2A" w14:textId="77777777" w:rsidR="003333E4" w:rsidRDefault="003333E4" w:rsidP="00EA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0CB7"/>
    <w:multiLevelType w:val="multilevel"/>
    <w:tmpl w:val="12F47058"/>
    <w:lvl w:ilvl="0">
      <w:start w:val="3"/>
      <w:numFmt w:val="decimal"/>
      <w:pStyle w:val="style2manualCharCharCharCharCharCharChar"/>
      <w:lvlText w:val="2.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2.1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2C766B3"/>
    <w:multiLevelType w:val="hybridMultilevel"/>
    <w:tmpl w:val="25AE0D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66435"/>
    <w:multiLevelType w:val="hybridMultilevel"/>
    <w:tmpl w:val="3B28BB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50D92"/>
    <w:multiLevelType w:val="hybridMultilevel"/>
    <w:tmpl w:val="CAB6572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12B53"/>
    <w:multiLevelType w:val="hybridMultilevel"/>
    <w:tmpl w:val="4C4E9B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30E39"/>
    <w:multiLevelType w:val="hybridMultilevel"/>
    <w:tmpl w:val="500078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83D1E"/>
    <w:multiLevelType w:val="hybridMultilevel"/>
    <w:tmpl w:val="0E7E57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777"/>
    <w:rsid w:val="000406FA"/>
    <w:rsid w:val="000830C0"/>
    <w:rsid w:val="00083189"/>
    <w:rsid w:val="00085C90"/>
    <w:rsid w:val="000A0706"/>
    <w:rsid w:val="000A67F1"/>
    <w:rsid w:val="000C5A1E"/>
    <w:rsid w:val="000D4702"/>
    <w:rsid w:val="00115304"/>
    <w:rsid w:val="00116C0D"/>
    <w:rsid w:val="001376F9"/>
    <w:rsid w:val="00173D97"/>
    <w:rsid w:val="001870D6"/>
    <w:rsid w:val="00190266"/>
    <w:rsid w:val="001B078C"/>
    <w:rsid w:val="001C46D0"/>
    <w:rsid w:val="002212AD"/>
    <w:rsid w:val="0023575C"/>
    <w:rsid w:val="00240A38"/>
    <w:rsid w:val="002833DF"/>
    <w:rsid w:val="002A64D1"/>
    <w:rsid w:val="002B4887"/>
    <w:rsid w:val="002B6771"/>
    <w:rsid w:val="00331BD1"/>
    <w:rsid w:val="003333E4"/>
    <w:rsid w:val="00335D4F"/>
    <w:rsid w:val="00341760"/>
    <w:rsid w:val="003638AC"/>
    <w:rsid w:val="00396D7C"/>
    <w:rsid w:val="003E3800"/>
    <w:rsid w:val="00407569"/>
    <w:rsid w:val="0045548F"/>
    <w:rsid w:val="00457678"/>
    <w:rsid w:val="00467B38"/>
    <w:rsid w:val="004944E6"/>
    <w:rsid w:val="004A78F6"/>
    <w:rsid w:val="004C273F"/>
    <w:rsid w:val="0051522E"/>
    <w:rsid w:val="00516746"/>
    <w:rsid w:val="005766BB"/>
    <w:rsid w:val="005C5D9E"/>
    <w:rsid w:val="005D74CD"/>
    <w:rsid w:val="006050C9"/>
    <w:rsid w:val="006262DE"/>
    <w:rsid w:val="00644020"/>
    <w:rsid w:val="00657E7F"/>
    <w:rsid w:val="006E4B6E"/>
    <w:rsid w:val="00737E32"/>
    <w:rsid w:val="00786FC9"/>
    <w:rsid w:val="007B0190"/>
    <w:rsid w:val="007E3625"/>
    <w:rsid w:val="008303AB"/>
    <w:rsid w:val="00832FAD"/>
    <w:rsid w:val="008A248A"/>
    <w:rsid w:val="008A71BD"/>
    <w:rsid w:val="00900DFB"/>
    <w:rsid w:val="009461AB"/>
    <w:rsid w:val="0097083F"/>
    <w:rsid w:val="009916B5"/>
    <w:rsid w:val="009F4D09"/>
    <w:rsid w:val="00A02C52"/>
    <w:rsid w:val="00AA1982"/>
    <w:rsid w:val="00AB2B0F"/>
    <w:rsid w:val="00AC5E92"/>
    <w:rsid w:val="00AD2BBA"/>
    <w:rsid w:val="00B42457"/>
    <w:rsid w:val="00B50EDE"/>
    <w:rsid w:val="00B54972"/>
    <w:rsid w:val="00B663DD"/>
    <w:rsid w:val="00B87C69"/>
    <w:rsid w:val="00B943A0"/>
    <w:rsid w:val="00BA1B65"/>
    <w:rsid w:val="00BA63B5"/>
    <w:rsid w:val="00BA7A6F"/>
    <w:rsid w:val="00BF6823"/>
    <w:rsid w:val="00C01EA1"/>
    <w:rsid w:val="00C02C27"/>
    <w:rsid w:val="00C13CAD"/>
    <w:rsid w:val="00C1644F"/>
    <w:rsid w:val="00C423AC"/>
    <w:rsid w:val="00C46A4C"/>
    <w:rsid w:val="00C60021"/>
    <w:rsid w:val="00C61697"/>
    <w:rsid w:val="00C9496F"/>
    <w:rsid w:val="00D27383"/>
    <w:rsid w:val="00D4707C"/>
    <w:rsid w:val="00D87CEE"/>
    <w:rsid w:val="00DB1FE0"/>
    <w:rsid w:val="00DE1B4A"/>
    <w:rsid w:val="00DE3A73"/>
    <w:rsid w:val="00DF6219"/>
    <w:rsid w:val="00E01D00"/>
    <w:rsid w:val="00E25730"/>
    <w:rsid w:val="00E532AF"/>
    <w:rsid w:val="00EA7777"/>
    <w:rsid w:val="00EF5AA8"/>
    <w:rsid w:val="00F40A0D"/>
    <w:rsid w:val="00F600C3"/>
    <w:rsid w:val="00F6095D"/>
    <w:rsid w:val="00F61418"/>
    <w:rsid w:val="00F63DA8"/>
    <w:rsid w:val="00FB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DD76DE"/>
  <w15:docId w15:val="{2DB09706-9103-496A-B17B-B2F14546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77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777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77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777"/>
  </w:style>
  <w:style w:type="paragraph" w:styleId="Footer">
    <w:name w:val="footer"/>
    <w:basedOn w:val="Normal"/>
    <w:link w:val="FooterChar"/>
    <w:uiPriority w:val="99"/>
    <w:unhideWhenUsed/>
    <w:rsid w:val="00EA77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777"/>
  </w:style>
  <w:style w:type="paragraph" w:customStyle="1" w:styleId="style2manualCharCharCharCharCharCharChar">
    <w:name w:val="style 2 manual Char Char Char Char Char Знак Знак Char Char"/>
    <w:basedOn w:val="Normal"/>
    <w:rsid w:val="00085C90"/>
    <w:pPr>
      <w:widowControl w:val="0"/>
      <w:numPr>
        <w:numId w:val="1"/>
      </w:numPr>
      <w:tabs>
        <w:tab w:val="left" w:pos="709"/>
      </w:tabs>
      <w:suppressAutoHyphens/>
      <w:spacing w:after="0" w:line="240" w:lineRule="auto"/>
    </w:pPr>
    <w:rPr>
      <w:rFonts w:ascii="Times New Roman" w:eastAsia="HG Mincho Light J" w:hAnsi="Times New Roman" w:cs="Times New Roman"/>
      <w:b/>
      <w:color w:val="000000"/>
      <w:sz w:val="24"/>
      <w:szCs w:val="20"/>
      <w:lang w:val="pl-PL"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3E38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3800"/>
    <w:pPr>
      <w:spacing w:after="0" w:line="240" w:lineRule="auto"/>
    </w:pPr>
    <w:rPr>
      <w:rFonts w:ascii="Calibri" w:hAnsi="Calibri" w:cs="Calibri"/>
      <w:sz w:val="20"/>
      <w:szCs w:val="20"/>
      <w:lang w:val="bg-BG"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3800"/>
    <w:rPr>
      <w:rFonts w:ascii="Calibri" w:hAnsi="Calibri" w:cs="Calibri"/>
      <w:sz w:val="20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80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27383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383"/>
    <w:pPr>
      <w:spacing w:after="160"/>
    </w:pPr>
    <w:rPr>
      <w:rFonts w:asciiTheme="minorHAnsi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383"/>
    <w:rPr>
      <w:rFonts w:ascii="Calibri" w:hAnsi="Calibri" w:cs="Calibri"/>
      <w:b/>
      <w:bCs/>
      <w:sz w:val="20"/>
      <w:szCs w:val="20"/>
      <w:lang w:val="bg-BG" w:eastAsia="bg-BG"/>
    </w:rPr>
  </w:style>
  <w:style w:type="paragraph" w:styleId="ListParagraph">
    <w:name w:val="List Paragraph"/>
    <w:basedOn w:val="Normal"/>
    <w:uiPriority w:val="34"/>
    <w:qFormat/>
    <w:rsid w:val="005D74CD"/>
    <w:pPr>
      <w:spacing w:after="200" w:line="276" w:lineRule="auto"/>
      <w:ind w:left="720"/>
      <w:contextualSpacing/>
    </w:pPr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979E3-BA4F-4026-80FF-896B996A6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5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 Vodenicharska</dc:creator>
  <cp:lastModifiedBy>Krasimira Dankova</cp:lastModifiedBy>
  <cp:revision>36</cp:revision>
  <dcterms:created xsi:type="dcterms:W3CDTF">2024-02-07T13:14:00Z</dcterms:created>
  <dcterms:modified xsi:type="dcterms:W3CDTF">2024-09-30T14:25:00Z</dcterms:modified>
</cp:coreProperties>
</file>