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09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2024"/>
        <w:gridCol w:w="3787"/>
      </w:tblGrid>
      <w:tr w:rsidR="00276F70" w:rsidRPr="00276F70" w14:paraId="6E5D95AC" w14:textId="77777777" w:rsidTr="00633BD2">
        <w:trPr>
          <w:trHeight w:val="1165"/>
        </w:trPr>
        <w:tc>
          <w:tcPr>
            <w:tcW w:w="4230" w:type="dxa"/>
          </w:tcPr>
          <w:p w14:paraId="0AD82CF7" w14:textId="77777777" w:rsidR="00921627" w:rsidRPr="00276F70" w:rsidRDefault="00921627" w:rsidP="0092162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Times New Roman"/>
                <w:color w:val="002060"/>
              </w:rPr>
            </w:pPr>
            <w:r w:rsidRPr="00276F70">
              <w:rPr>
                <w:rFonts w:cs="Times New Roman"/>
                <w:noProof/>
                <w:color w:val="002060"/>
                <w:lang w:val="en-US"/>
              </w:rPr>
              <w:drawing>
                <wp:inline distT="0" distB="0" distL="0" distR="0" wp14:anchorId="1743EC8F" wp14:editId="23D6F435">
                  <wp:extent cx="2580159" cy="541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126" cy="55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14:paraId="2241B681" w14:textId="77777777" w:rsidR="00921627" w:rsidRPr="00276F70" w:rsidRDefault="00921627" w:rsidP="0092162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Times New Roman"/>
                <w:color w:val="002060"/>
              </w:rPr>
            </w:pPr>
          </w:p>
        </w:tc>
        <w:tc>
          <w:tcPr>
            <w:tcW w:w="3744" w:type="dxa"/>
          </w:tcPr>
          <w:p w14:paraId="4E03443C" w14:textId="7DAF1BCA" w:rsidR="00921627" w:rsidRPr="00276F70" w:rsidRDefault="00DF229B" w:rsidP="0092162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cs="Times New Roman"/>
                <w:color w:val="002060"/>
              </w:rPr>
            </w:pPr>
            <w:r w:rsidRPr="00276F70">
              <w:rPr>
                <w:rFonts w:cs="Times New Roman"/>
                <w:noProof/>
                <w:color w:val="002060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19759D7A" wp14:editId="628BBDE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-6680</wp:posOffset>
                  </wp:positionV>
                  <wp:extent cx="2267712" cy="850891"/>
                  <wp:effectExtent l="0" t="0" r="0" b="698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x300 h-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12" cy="85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EE66E7" w14:textId="43FDE10A" w:rsidR="00E72D5D" w:rsidRPr="00276F70" w:rsidRDefault="00E72D5D" w:rsidP="00712C4D">
      <w:pPr>
        <w:tabs>
          <w:tab w:val="left" w:pos="3225"/>
          <w:tab w:val="left" w:pos="7881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6F8803EC" w14:textId="7FB63E85" w:rsidR="006235BA" w:rsidRDefault="00E72D5D" w:rsidP="003D1765">
      <w:pPr>
        <w:tabs>
          <w:tab w:val="left" w:pos="1065"/>
          <w:tab w:val="left" w:pos="3525"/>
        </w:tabs>
        <w:spacing w:after="60"/>
        <w:rPr>
          <w:b/>
          <w:bCs/>
          <w:snapToGrid w:val="0"/>
          <w:color w:val="002060"/>
          <w:sz w:val="24"/>
          <w:szCs w:val="24"/>
        </w:rPr>
      </w:pPr>
      <w:r w:rsidRPr="00276F70">
        <w:rPr>
          <w:b/>
          <w:bCs/>
          <w:snapToGrid w:val="0"/>
          <w:color w:val="002060"/>
          <w:sz w:val="24"/>
          <w:szCs w:val="24"/>
        </w:rPr>
        <w:t xml:space="preserve">                                  </w:t>
      </w:r>
      <w:r w:rsidR="003D1765">
        <w:rPr>
          <w:b/>
          <w:bCs/>
          <w:snapToGrid w:val="0"/>
          <w:color w:val="002060"/>
          <w:sz w:val="24"/>
          <w:szCs w:val="24"/>
        </w:rPr>
        <w:t xml:space="preserve">                        </w:t>
      </w:r>
    </w:p>
    <w:p w14:paraId="0D896A68" w14:textId="77777777" w:rsidR="003D1765" w:rsidRPr="003D1765" w:rsidRDefault="003D1765" w:rsidP="003D1765">
      <w:pPr>
        <w:tabs>
          <w:tab w:val="left" w:pos="1065"/>
          <w:tab w:val="left" w:pos="3525"/>
        </w:tabs>
        <w:spacing w:after="60"/>
        <w:rPr>
          <w:b/>
          <w:bCs/>
          <w:snapToGrid w:val="0"/>
          <w:color w:val="002060"/>
          <w:sz w:val="24"/>
          <w:szCs w:val="24"/>
        </w:rPr>
      </w:pPr>
    </w:p>
    <w:p w14:paraId="1C903ABD" w14:textId="77777777" w:rsidR="00FB6DB1" w:rsidRDefault="00007950" w:rsidP="00FB6DB1">
      <w:pPr>
        <w:tabs>
          <w:tab w:val="left" w:pos="3225"/>
          <w:tab w:val="left" w:pos="7881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Д Н Е В Е Н   Р Е Д</w:t>
      </w:r>
      <w:r w:rsidR="00FB6DB1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</w:p>
    <w:p w14:paraId="7AC0387D" w14:textId="0334D306" w:rsidR="00FB6DB1" w:rsidRDefault="00FB6DB1" w:rsidP="00FB6DB1">
      <w:pPr>
        <w:tabs>
          <w:tab w:val="left" w:pos="3225"/>
          <w:tab w:val="left" w:pos="7881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</w:p>
    <w:p w14:paraId="74CB0B3D" w14:textId="39924A70" w:rsidR="00FB6DB1" w:rsidRPr="00276F70" w:rsidRDefault="00B93CA5" w:rsidP="00FB6DB1">
      <w:pPr>
        <w:tabs>
          <w:tab w:val="left" w:pos="3225"/>
          <w:tab w:val="left" w:pos="7881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НА ТРЕТО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="00FB6DB1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ЗАСЕДАНИЕ НА КОМИТЕТА ЗА НАБЛЮДЕНИЕ НА </w:t>
      </w:r>
    </w:p>
    <w:p w14:paraId="2C7B1D4B" w14:textId="77777777" w:rsidR="00FB6DB1" w:rsidRPr="00276F70" w:rsidRDefault="00FB6DB1" w:rsidP="00FB6DB1">
      <w:pPr>
        <w:tabs>
          <w:tab w:val="left" w:pos="3225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ПРОГРАМАТА ЗА МОРСКО ДЕЛО, РИБАРСТВО И АКВАКУЛТУРИ 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20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21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-202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7 </w:t>
      </w:r>
    </w:p>
    <w:p w14:paraId="0043BFF9" w14:textId="1137BE1A" w:rsidR="00007950" w:rsidRPr="00276F70" w:rsidRDefault="00007950" w:rsidP="001514FF">
      <w:pPr>
        <w:tabs>
          <w:tab w:val="left" w:pos="3225"/>
        </w:tabs>
        <w:spacing w:before="60" w:after="0" w:line="240" w:lineRule="auto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4B4BEC98" w14:textId="77777777" w:rsidR="00535F03" w:rsidRDefault="00535F03" w:rsidP="00535F03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</w:pPr>
    </w:p>
    <w:p w14:paraId="305526D9" w14:textId="2D6AFE1C" w:rsidR="00535F03" w:rsidRPr="00B93CA5" w:rsidRDefault="00535F03" w:rsidP="00535F03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b/>
          <w:i/>
          <w:iCs/>
          <w:color w:val="002060"/>
          <w:sz w:val="20"/>
          <w:szCs w:val="20"/>
          <w:lang w:eastAsia="da-DK"/>
        </w:rPr>
      </w:pPr>
      <w:r w:rsidRPr="00B93CA5">
        <w:rPr>
          <w:rFonts w:ascii="Verdana" w:hAnsi="Verdana" w:cs="Times New Roman"/>
          <w:b/>
          <w:i/>
          <w:iCs/>
          <w:color w:val="002060"/>
          <w:sz w:val="20"/>
          <w:szCs w:val="20"/>
          <w:lang w:eastAsia="da-DK"/>
        </w:rPr>
        <w:t>1</w:t>
      </w:r>
      <w:r w:rsidR="00B93CA5" w:rsidRPr="00B93CA5">
        <w:rPr>
          <w:rFonts w:ascii="Verdana" w:hAnsi="Verdana" w:cs="Times New Roman"/>
          <w:b/>
          <w:i/>
          <w:iCs/>
          <w:color w:val="002060"/>
          <w:sz w:val="20"/>
          <w:szCs w:val="20"/>
          <w:lang w:eastAsia="da-DK"/>
        </w:rPr>
        <w:t>3</w:t>
      </w:r>
      <w:r w:rsidRPr="00B93CA5">
        <w:rPr>
          <w:rFonts w:ascii="Verdana" w:hAnsi="Verdana" w:cs="Times New Roman"/>
          <w:b/>
          <w:i/>
          <w:iCs/>
          <w:color w:val="002060"/>
          <w:sz w:val="20"/>
          <w:szCs w:val="20"/>
          <w:lang w:eastAsia="da-DK"/>
        </w:rPr>
        <w:t xml:space="preserve"> март 202</w:t>
      </w:r>
      <w:r w:rsidR="00B93CA5" w:rsidRPr="00B93CA5">
        <w:rPr>
          <w:rFonts w:ascii="Verdana" w:hAnsi="Verdana" w:cs="Times New Roman"/>
          <w:b/>
          <w:i/>
          <w:iCs/>
          <w:color w:val="002060"/>
          <w:sz w:val="20"/>
          <w:szCs w:val="20"/>
          <w:lang w:eastAsia="da-DK"/>
        </w:rPr>
        <w:t>5</w:t>
      </w:r>
      <w:r w:rsidRPr="00B93CA5">
        <w:rPr>
          <w:rFonts w:ascii="Verdana" w:hAnsi="Verdana" w:cs="Times New Roman"/>
          <w:b/>
          <w:i/>
          <w:iCs/>
          <w:color w:val="002060"/>
          <w:sz w:val="20"/>
          <w:szCs w:val="20"/>
          <w:lang w:eastAsia="da-DK"/>
        </w:rPr>
        <w:t xml:space="preserve"> г.</w:t>
      </w:r>
    </w:p>
    <w:p w14:paraId="0C50948D" w14:textId="77777777" w:rsidR="003D1765" w:rsidRDefault="003D1765" w:rsidP="003D1765">
      <w:pPr>
        <w:tabs>
          <w:tab w:val="left" w:pos="3225"/>
        </w:tabs>
        <w:spacing w:after="0" w:line="240" w:lineRule="auto"/>
        <w:jc w:val="center"/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</w:pPr>
    </w:p>
    <w:p w14:paraId="34F58BC1" w14:textId="39B2681B" w:rsidR="003D1765" w:rsidRDefault="003D1765" w:rsidP="003D1765">
      <w:pPr>
        <w:tabs>
          <w:tab w:val="left" w:pos="3225"/>
        </w:tabs>
        <w:spacing w:after="0" w:line="240" w:lineRule="auto"/>
        <w:jc w:val="center"/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>„Гранд Хотел Поморие“</w:t>
      </w:r>
    </w:p>
    <w:p w14:paraId="4AFF281B" w14:textId="77777777" w:rsidR="003D1765" w:rsidRPr="00276F70" w:rsidRDefault="003D1765" w:rsidP="003D1765">
      <w:pPr>
        <w:tabs>
          <w:tab w:val="left" w:pos="3225"/>
        </w:tabs>
        <w:spacing w:after="0" w:line="240" w:lineRule="auto"/>
        <w:jc w:val="center"/>
        <w:rPr>
          <w:rFonts w:ascii="Verdana" w:hAnsi="Verdana" w:cs="Times New Roman"/>
          <w:color w:val="002060"/>
          <w:sz w:val="20"/>
          <w:szCs w:val="20"/>
        </w:rPr>
      </w:pPr>
      <w:r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>гр. Поморие</w:t>
      </w:r>
    </w:p>
    <w:p w14:paraId="40D99B2D" w14:textId="1B79C5FE" w:rsidR="003D1765" w:rsidRDefault="003D1765" w:rsidP="001F5C4C">
      <w:pPr>
        <w:jc w:val="center"/>
        <w:rPr>
          <w:rFonts w:ascii="Verdana" w:hAnsi="Verdana"/>
          <w:color w:val="002060"/>
          <w:sz w:val="20"/>
          <w:szCs w:val="20"/>
        </w:rPr>
      </w:pPr>
    </w:p>
    <w:p w14:paraId="0FA1BE68" w14:textId="77777777" w:rsidR="003D1765" w:rsidRPr="00276F70" w:rsidRDefault="003D1765" w:rsidP="001F5C4C">
      <w:pPr>
        <w:jc w:val="center"/>
        <w:rPr>
          <w:rFonts w:ascii="Verdana" w:hAnsi="Verdana"/>
          <w:color w:val="002060"/>
          <w:sz w:val="20"/>
          <w:szCs w:val="20"/>
        </w:rPr>
      </w:pPr>
    </w:p>
    <w:p w14:paraId="7510169B" w14:textId="77777777" w:rsidR="009253B0" w:rsidRPr="00276F70" w:rsidRDefault="009253B0" w:rsidP="009253B0">
      <w:pPr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09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00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09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535F0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Регистрация на участниците</w:t>
      </w:r>
    </w:p>
    <w:p w14:paraId="05402A47" w14:textId="77777777" w:rsidR="009253B0" w:rsidRPr="00276F70" w:rsidRDefault="009253B0" w:rsidP="009253B0">
      <w:pPr>
        <w:spacing w:before="120" w:after="120" w:line="240" w:lineRule="auto"/>
        <w:jc w:val="both"/>
        <w:rPr>
          <w:rFonts w:ascii="Verdana" w:hAnsi="Verdana" w:cs="Times New Roman"/>
          <w:color w:val="002060"/>
          <w:sz w:val="20"/>
          <w:szCs w:val="20"/>
          <w:lang w:eastAsia="da-DK"/>
        </w:rPr>
      </w:pPr>
    </w:p>
    <w:p w14:paraId="09A2A3EA" w14:textId="77777777" w:rsidR="009253B0" w:rsidRPr="00276F70" w:rsidRDefault="009253B0" w:rsidP="009253B0">
      <w:pPr>
        <w:spacing w:before="120" w:after="120" w:line="240" w:lineRule="auto"/>
        <w:ind w:left="2127" w:hanging="2127"/>
        <w:jc w:val="both"/>
        <w:rPr>
          <w:i/>
          <w:color w:val="00206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09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30 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09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45</w:t>
      </w:r>
      <w:r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ab/>
      </w:r>
      <w:r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Откриване на </w:t>
      </w:r>
      <w:r>
        <w:rPr>
          <w:rFonts w:ascii="Verdana" w:hAnsi="Verdana" w:cs="Times New Roman"/>
          <w:color w:val="002060"/>
          <w:sz w:val="20"/>
          <w:szCs w:val="20"/>
          <w:lang w:eastAsia="da-DK"/>
        </w:rPr>
        <w:t>третото</w:t>
      </w:r>
      <w:r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заседание на Комитета за наблюдение </w:t>
      </w:r>
      <w:r w:rsidRPr="009A7216">
        <w:rPr>
          <w:rFonts w:ascii="Verdana" w:hAnsi="Verdana" w:cs="Times New Roman"/>
          <w:color w:val="002060"/>
          <w:sz w:val="20"/>
          <w:szCs w:val="20"/>
          <w:lang w:eastAsia="da-DK"/>
        </w:rPr>
        <w:t>(</w:t>
      </w:r>
      <w:r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>КН</w:t>
      </w:r>
      <w:r w:rsidRPr="009A7216">
        <w:rPr>
          <w:rFonts w:ascii="Verdana" w:hAnsi="Verdana" w:cs="Times New Roman"/>
          <w:color w:val="002060"/>
          <w:sz w:val="20"/>
          <w:szCs w:val="20"/>
          <w:lang w:eastAsia="da-DK"/>
        </w:rPr>
        <w:t>)</w:t>
      </w:r>
      <w:r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</w:t>
      </w:r>
      <w:r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>на Програмата за морско дело, рибар</w:t>
      </w:r>
      <w:r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ство и аквакултури 2021-2027 </w:t>
      </w:r>
      <w:r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(ПМДРА) </w:t>
      </w:r>
      <w:r w:rsidRPr="00276F70">
        <w:rPr>
          <w:i/>
          <w:color w:val="002060"/>
          <w:lang w:eastAsia="da-DK"/>
        </w:rPr>
        <w:t xml:space="preserve"> </w:t>
      </w:r>
    </w:p>
    <w:p w14:paraId="3F76EB60" w14:textId="77777777" w:rsidR="009253B0" w:rsidRPr="00276F70" w:rsidRDefault="009253B0" w:rsidP="009253B0">
      <w:pPr>
        <w:spacing w:before="120" w:after="120" w:line="240" w:lineRule="auto"/>
        <w:ind w:left="2127" w:hanging="2127"/>
        <w:jc w:val="both"/>
        <w:rPr>
          <w:rFonts w:ascii="Verdana" w:hAnsi="Verdana" w:cs="Times New Roman"/>
          <w:color w:val="002060"/>
          <w:sz w:val="20"/>
          <w:szCs w:val="20"/>
          <w:lang w:eastAsia="da-DK"/>
        </w:rPr>
      </w:pPr>
      <w:r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ab/>
      </w:r>
    </w:p>
    <w:p w14:paraId="50309186" w14:textId="77777777" w:rsidR="009253B0" w:rsidRPr="00276F70" w:rsidRDefault="009253B0" w:rsidP="009253B0">
      <w:pPr>
        <w:spacing w:before="120" w:after="120" w:line="240" w:lineRule="auto"/>
        <w:ind w:left="2130" w:hanging="2130"/>
        <w:jc w:val="both"/>
        <w:rPr>
          <w:rFonts w:ascii="Verdana" w:hAnsi="Verdana" w:cs="Times New Roman"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09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45 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09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50</w:t>
      </w:r>
      <w:r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ab/>
        <w:t xml:space="preserve">Одобряване на проекта на дневен ред </w:t>
      </w:r>
    </w:p>
    <w:p w14:paraId="724B9EBD" w14:textId="77777777" w:rsidR="009253B0" w:rsidRPr="009A7216" w:rsidRDefault="009253B0" w:rsidP="009253B0">
      <w:pPr>
        <w:tabs>
          <w:tab w:val="left" w:pos="2070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5A15A96D" w14:textId="77777777" w:rsidR="009253B0" w:rsidRDefault="009253B0" w:rsidP="009253B0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09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50 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10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10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290615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Представяне на актуална информация за политиките 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на</w:t>
      </w:r>
      <w:r w:rsidRPr="00290615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Генерална дирекция „Морско дело и рибарство“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,</w:t>
      </w:r>
      <w:r w:rsidRPr="00290615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ЕК</w:t>
      </w:r>
    </w:p>
    <w:p w14:paraId="0C11A2AD" w14:textId="77777777" w:rsidR="009253B0" w:rsidRDefault="009253B0" w:rsidP="009253B0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1B9A85CA" w14:textId="77777777" w:rsidR="009253B0" w:rsidRPr="009A7216" w:rsidRDefault="009253B0" w:rsidP="009253B0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10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10 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10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535F0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Представяне на информация за напредъка по </w:t>
      </w:r>
      <w:r w:rsidRPr="00535F03">
        <w:rPr>
          <w:rFonts w:ascii="Verdana" w:hAnsi="Verdana" w:cs="Times New Roman"/>
          <w:color w:val="002060"/>
          <w:sz w:val="20"/>
          <w:szCs w:val="20"/>
          <w:lang w:eastAsia="da-DK"/>
        </w:rPr>
        <w:t>Програмата за морско дело, рибарство и аквакултури 2021-20</w:t>
      </w:r>
      <w:r>
        <w:rPr>
          <w:rFonts w:ascii="Verdana" w:hAnsi="Verdana" w:cs="Times New Roman"/>
          <w:color w:val="002060"/>
          <w:sz w:val="20"/>
          <w:szCs w:val="20"/>
          <w:lang w:eastAsia="da-DK"/>
        </w:rPr>
        <w:t>27</w:t>
      </w:r>
    </w:p>
    <w:p w14:paraId="120B600A" w14:textId="77777777" w:rsidR="009253B0" w:rsidRDefault="009253B0" w:rsidP="009253B0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59702850" w14:textId="77777777" w:rsidR="009253B0" w:rsidRPr="00290615" w:rsidRDefault="009253B0" w:rsidP="009253B0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10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30 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10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45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535F0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Представяне на информация за 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изпълнението на</w:t>
      </w:r>
      <w:r w:rsidRPr="00535F0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</w:t>
      </w:r>
      <w:r w:rsidRPr="00535F03">
        <w:rPr>
          <w:rFonts w:ascii="Verdana" w:hAnsi="Verdana" w:cs="Times New Roman"/>
          <w:color w:val="002060"/>
          <w:sz w:val="20"/>
          <w:szCs w:val="20"/>
          <w:lang w:eastAsia="da-DK"/>
        </w:rPr>
        <w:t>Програмата за морско дело и рибарство 2014-2020</w:t>
      </w:r>
      <w:r w:rsidRPr="009A7216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(</w:t>
      </w:r>
      <w:r w:rsidRPr="00535F0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ПМДР</w:t>
      </w:r>
      <w:r w:rsidRPr="009A7216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)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и бъдещи действия за приключването на програмата</w:t>
      </w:r>
    </w:p>
    <w:p w14:paraId="3EC7663F" w14:textId="77777777" w:rsidR="009253B0" w:rsidRDefault="009253B0" w:rsidP="009253B0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02AA48EC" w14:textId="77777777" w:rsidR="009253B0" w:rsidRPr="00B93CA5" w:rsidRDefault="009253B0" w:rsidP="009253B0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Cs/>
          <w:i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10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45 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11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B952A4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Проект на изменение на Индикативна годишна работна програма за 202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5</w:t>
      </w:r>
      <w:r w:rsidRPr="00B952A4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г. по ПМДРА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– </w:t>
      </w:r>
      <w:r w:rsidRPr="00B952A4">
        <w:rPr>
          <w:rFonts w:ascii="Verdana" w:hAnsi="Verdana" w:cs="Times New Roman"/>
          <w:bCs/>
          <w:i/>
          <w:color w:val="002060"/>
          <w:sz w:val="20"/>
          <w:szCs w:val="20"/>
          <w:lang w:eastAsia="da-DK"/>
        </w:rPr>
        <w:t>за гласуване</w:t>
      </w:r>
    </w:p>
    <w:p w14:paraId="59BC2487" w14:textId="77777777" w:rsidR="009253B0" w:rsidRPr="009A7216" w:rsidRDefault="009253B0" w:rsidP="009253B0">
      <w:pPr>
        <w:tabs>
          <w:tab w:val="left" w:pos="2070"/>
        </w:tabs>
        <w:spacing w:before="120" w:after="120"/>
        <w:ind w:left="2070" w:hanging="207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9A7216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ab/>
      </w:r>
      <w:r w:rsidRPr="009A7216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ab/>
      </w:r>
    </w:p>
    <w:p w14:paraId="21D241FD" w14:textId="77777777" w:rsidR="009253B0" w:rsidRDefault="009253B0" w:rsidP="009253B0">
      <w:pPr>
        <w:tabs>
          <w:tab w:val="left" w:pos="2070"/>
          <w:tab w:val="left" w:pos="6953"/>
        </w:tabs>
        <w:spacing w:before="120" w:after="120"/>
        <w:ind w:left="2160" w:hanging="2160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11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00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11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15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  <w:t>Кафе-пауза</w:t>
      </w:r>
    </w:p>
    <w:p w14:paraId="7ABE4E3A" w14:textId="77777777" w:rsidR="003D1765" w:rsidRDefault="003D1765" w:rsidP="009253B0">
      <w:pPr>
        <w:tabs>
          <w:tab w:val="left" w:pos="2070"/>
          <w:tab w:val="left" w:pos="6953"/>
        </w:tabs>
        <w:spacing w:before="120" w:after="120"/>
        <w:ind w:left="2160" w:hanging="2160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1A3A4374" w14:textId="29AD5C65" w:rsidR="009253B0" w:rsidRDefault="009253B0" w:rsidP="009253B0">
      <w:pPr>
        <w:tabs>
          <w:tab w:val="left" w:pos="2070"/>
          <w:tab w:val="left" w:pos="6953"/>
        </w:tabs>
        <w:spacing w:before="120" w:after="120"/>
        <w:ind w:left="2160" w:hanging="2160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</w:p>
    <w:p w14:paraId="1DD7E17F" w14:textId="0B0D77DE" w:rsidR="008E362B" w:rsidRPr="008E362B" w:rsidRDefault="009253B0" w:rsidP="009253B0">
      <w:pPr>
        <w:tabs>
          <w:tab w:val="left" w:pos="2127"/>
        </w:tabs>
        <w:spacing w:before="120" w:after="120"/>
        <w:ind w:left="2160" w:hanging="216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lastRenderedPageBreak/>
        <w:t>11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15 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11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217F7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="008E362B" w:rsidRPr="008E362B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Изменение на критериите за подбор на проекти по следните видове дейности по ПМДРА:</w:t>
      </w:r>
    </w:p>
    <w:p w14:paraId="5CE12FFC" w14:textId="73733FE4" w:rsidR="008E362B" w:rsidRDefault="00015F37" w:rsidP="00015F37">
      <w:pPr>
        <w:pStyle w:val="ListParagraph"/>
        <w:numPr>
          <w:ilvl w:val="0"/>
          <w:numId w:val="10"/>
        </w:numPr>
        <w:tabs>
          <w:tab w:val="left" w:pos="2127"/>
        </w:tabs>
        <w:spacing w:before="120" w:after="12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 w:rsidRPr="00015F37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Специфично оборудване на риболовния кораб,  дейности и иновации, целящи опазването на околната среда и на биоразнообразието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;</w:t>
      </w:r>
    </w:p>
    <w:p w14:paraId="2766F6F4" w14:textId="257AE2C3" w:rsidR="00015F37" w:rsidRDefault="00015F37" w:rsidP="00015F37">
      <w:pPr>
        <w:pStyle w:val="ListParagraph"/>
        <w:numPr>
          <w:ilvl w:val="0"/>
          <w:numId w:val="10"/>
        </w:numPr>
        <w:tabs>
          <w:tab w:val="left" w:pos="2127"/>
        </w:tabs>
        <w:spacing w:before="120" w:after="12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 w:rsidRPr="00015F37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Продуктивни инвестиции и иновации в аквакултурите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;</w:t>
      </w:r>
    </w:p>
    <w:p w14:paraId="08CC8861" w14:textId="085C24D1" w:rsidR="009253B0" w:rsidRPr="007E53B7" w:rsidRDefault="009253B0" w:rsidP="00015F37">
      <w:pPr>
        <w:tabs>
          <w:tab w:val="left" w:pos="2127"/>
        </w:tabs>
        <w:spacing w:before="120" w:after="120"/>
        <w:jc w:val="both"/>
        <w:rPr>
          <w:rFonts w:ascii="Verdana" w:hAnsi="Verdana" w:cs="Times New Roman"/>
          <w:bCs/>
          <w:color w:val="002060"/>
          <w:sz w:val="20"/>
          <w:szCs w:val="20"/>
          <w:lang w:val="en-US" w:eastAsia="da-DK"/>
        </w:rPr>
      </w:pPr>
    </w:p>
    <w:p w14:paraId="41F961D6" w14:textId="75BB29A2" w:rsidR="008E362B" w:rsidRDefault="009253B0" w:rsidP="009253B0">
      <w:pPr>
        <w:tabs>
          <w:tab w:val="left" w:pos="2127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11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217F7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- 1</w:t>
      </w:r>
      <w:r w:rsidR="00217F7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217F7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45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="008E362B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="008E362B" w:rsidRPr="00A5448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Напредък </w:t>
      </w:r>
      <w:r w:rsidR="008E362B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при</w:t>
      </w:r>
      <w:r w:rsidR="00B9434A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</w:t>
      </w:r>
      <w:r w:rsidR="008E362B" w:rsidRPr="00A5448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прилагането на подхода </w:t>
      </w:r>
      <w:r w:rsidR="008E362B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„Водено от общностите местно развитие“ по ПМДРА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</w:p>
    <w:p w14:paraId="23782467" w14:textId="77777777" w:rsidR="00217F7A" w:rsidRDefault="00217F7A" w:rsidP="00015F37">
      <w:pPr>
        <w:tabs>
          <w:tab w:val="left" w:pos="2127"/>
        </w:tabs>
        <w:spacing w:before="120" w:after="12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7FA4405E" w14:textId="387C182C" w:rsidR="009253B0" w:rsidRPr="00217F7A" w:rsidRDefault="00217F7A" w:rsidP="00217F7A">
      <w:pPr>
        <w:tabs>
          <w:tab w:val="left" w:pos="2127"/>
        </w:tabs>
        <w:spacing w:before="120" w:after="120"/>
        <w:ind w:left="2124" w:hanging="2124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11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45 - 12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217F7A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Х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артата на основните права на ЕС</w:t>
      </w:r>
      <w:r w:rsidR="002623A6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</w:t>
      </w:r>
      <w:r w:rsidRPr="00217F7A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и Конвенцията на ООН за правата на хората с увреждания</w:t>
      </w:r>
    </w:p>
    <w:p w14:paraId="0DB70EB0" w14:textId="0AC1B61C" w:rsidR="00217F7A" w:rsidRDefault="00217F7A" w:rsidP="00217F7A">
      <w:pPr>
        <w:tabs>
          <w:tab w:val="left" w:pos="2268"/>
        </w:tabs>
        <w:spacing w:before="120" w:after="12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21258A4B" w14:textId="531953F7" w:rsidR="008E362B" w:rsidRDefault="009253B0" w:rsidP="008E362B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="008E362B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8E362B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12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15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="008E362B"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Представяне на Годишния план за действие в изпълнение на Националната комуникационна стратегия 2021-2027 г. за 202</w:t>
      </w:r>
      <w:r w:rsidR="008E362B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5</w:t>
      </w:r>
      <w:r w:rsidR="008E362B"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г. по ПМДРА </w:t>
      </w:r>
    </w:p>
    <w:p w14:paraId="5B46620A" w14:textId="729278DA" w:rsidR="009253B0" w:rsidRPr="008E362B" w:rsidRDefault="008E362B" w:rsidP="008E362B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Представяне на 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изпълнените</w:t>
      </w:r>
      <w:r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дейности по комуникация през 202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4</w:t>
      </w:r>
      <w:r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г.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  по ПМДРА - отчет на Годишен план за действие за 2024 г</w:t>
      </w:r>
      <w:r w:rsidR="00D735E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.</w:t>
      </w:r>
    </w:p>
    <w:p w14:paraId="362BF845" w14:textId="77777777" w:rsidR="009253B0" w:rsidRDefault="009253B0" w:rsidP="009253B0">
      <w:pPr>
        <w:tabs>
          <w:tab w:val="left" w:pos="2070"/>
        </w:tabs>
        <w:spacing w:before="120" w:after="120"/>
        <w:rPr>
          <w:rFonts w:ascii="Verdana" w:hAnsi="Verdana" w:cs="Times New Roman"/>
          <w:b/>
          <w:bCs/>
          <w:color w:val="FF0000"/>
          <w:sz w:val="20"/>
          <w:szCs w:val="20"/>
          <w:lang w:eastAsia="da-DK"/>
        </w:rPr>
      </w:pPr>
    </w:p>
    <w:p w14:paraId="670E91F0" w14:textId="51ED7FD9" w:rsidR="009253B0" w:rsidRPr="003D1765" w:rsidRDefault="009253B0" w:rsidP="008E362B">
      <w:pPr>
        <w:tabs>
          <w:tab w:val="left" w:pos="2070"/>
          <w:tab w:val="left" w:pos="2268"/>
        </w:tabs>
        <w:spacing w:before="120" w:after="120"/>
        <w:rPr>
          <w:rFonts w:ascii="Verdana" w:hAnsi="Verdana" w:cs="Times New Roman"/>
          <w:bCs/>
          <w:color w:val="002060"/>
          <w:sz w:val="20"/>
          <w:szCs w:val="20"/>
          <w:lang w:val="en-US"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12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15 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13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  <w:t>Обяд</w:t>
      </w:r>
      <w:r w:rsidR="003D176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bookmarkStart w:id="0" w:name="_GoBack"/>
      <w:bookmarkEnd w:id="0"/>
    </w:p>
    <w:p w14:paraId="3B6DD81C" w14:textId="00086F09" w:rsidR="003D1765" w:rsidRPr="00276F70" w:rsidRDefault="003D1765" w:rsidP="009253B0">
      <w:pPr>
        <w:tabs>
          <w:tab w:val="left" w:pos="3225"/>
        </w:tabs>
        <w:spacing w:after="0" w:line="240" w:lineRule="auto"/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</w:pPr>
    </w:p>
    <w:p w14:paraId="5892C3ED" w14:textId="11497EB7" w:rsidR="00FB6DB1" w:rsidRDefault="009253B0" w:rsidP="001C68A6">
      <w:pPr>
        <w:tabs>
          <w:tab w:val="left" w:pos="2127"/>
        </w:tabs>
        <w:spacing w:before="120" w:after="120"/>
        <w:ind w:left="2160" w:hanging="2160"/>
        <w:jc w:val="both"/>
        <w:rPr>
          <w:rFonts w:ascii="Verdana" w:hAnsi="Verdana" w:cs="Times New Roman"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13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30 </w:t>
      </w:r>
      <w:r w:rsidRPr="00F3033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–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14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Посещение на проект</w:t>
      </w:r>
      <w:r w:rsidR="00C55067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и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, финансиран</w:t>
      </w:r>
      <w:r w:rsidR="00C55067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и</w:t>
      </w:r>
      <w:r w:rsidRPr="00297741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по </w:t>
      </w:r>
      <w:r w:rsidRPr="00297741">
        <w:rPr>
          <w:rFonts w:ascii="Verdana" w:hAnsi="Verdana" w:cs="Times New Roman"/>
          <w:color w:val="002060"/>
          <w:sz w:val="20"/>
          <w:szCs w:val="20"/>
          <w:lang w:eastAsia="da-DK"/>
        </w:rPr>
        <w:t>Програмата</w:t>
      </w:r>
      <w:r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за морско </w:t>
      </w:r>
      <w:r w:rsidR="005A1679">
        <w:rPr>
          <w:rFonts w:ascii="Verdana" w:hAnsi="Verdana" w:cs="Times New Roman"/>
          <w:color w:val="002060"/>
          <w:sz w:val="20"/>
          <w:szCs w:val="20"/>
          <w:lang w:eastAsia="da-DK"/>
        </w:rPr>
        <w:t>дело и рибарство</w:t>
      </w:r>
      <w:r w:rsidRPr="00535F03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2014-2020</w:t>
      </w:r>
      <w:r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</w:t>
      </w:r>
    </w:p>
    <w:p w14:paraId="6F432991" w14:textId="77777777" w:rsidR="001C68A6" w:rsidRPr="001C68A6" w:rsidRDefault="001C68A6" w:rsidP="001C68A6">
      <w:pPr>
        <w:tabs>
          <w:tab w:val="left" w:pos="2127"/>
        </w:tabs>
        <w:spacing w:before="120" w:after="120"/>
        <w:ind w:left="2160" w:hanging="2160"/>
        <w:jc w:val="both"/>
        <w:rPr>
          <w:rFonts w:ascii="Verdana" w:hAnsi="Verdana" w:cs="Times New Roman"/>
          <w:color w:val="002060"/>
          <w:sz w:val="20"/>
          <w:szCs w:val="20"/>
          <w:lang w:eastAsia="da-DK"/>
        </w:rPr>
      </w:pPr>
    </w:p>
    <w:p w14:paraId="6E6D9BAF" w14:textId="78676E94" w:rsidR="00C00F09" w:rsidRDefault="00FE5110" w:rsidP="00297741">
      <w:pPr>
        <w:tabs>
          <w:tab w:val="left" w:pos="2070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14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9253B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</w:t>
      </w:r>
      <w:r w:rsidR="00297741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="00297741" w:rsidRPr="00297741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Отпътуване за гр. София</w:t>
      </w:r>
    </w:p>
    <w:p w14:paraId="0C13D203" w14:textId="77777777" w:rsidR="00C00F09" w:rsidRDefault="00C00F09" w:rsidP="00EF3436">
      <w:pPr>
        <w:tabs>
          <w:tab w:val="left" w:pos="2070"/>
        </w:tabs>
        <w:spacing w:before="120" w:after="120"/>
        <w:ind w:left="2160" w:hanging="216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2C37513F" w14:textId="5A18E146" w:rsidR="00520140" w:rsidRPr="00276F70" w:rsidRDefault="00520140" w:rsidP="00520140">
      <w:pPr>
        <w:tabs>
          <w:tab w:val="left" w:pos="2340"/>
        </w:tabs>
        <w:spacing w:before="120" w:after="120" w:line="240" w:lineRule="auto"/>
        <w:ind w:left="2124" w:hanging="2124"/>
        <w:jc w:val="both"/>
        <w:rPr>
          <w:rFonts w:ascii="Verdana" w:hAnsi="Verdana" w:cs="Times New Roman"/>
          <w:bCs/>
          <w:color w:val="002060"/>
          <w:sz w:val="20"/>
          <w:szCs w:val="20"/>
          <w:lang w:val="en-US" w:eastAsia="da-DK"/>
        </w:rPr>
      </w:pP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</w:p>
    <w:sectPr w:rsidR="00520140" w:rsidRPr="00276F70" w:rsidSect="003D1765">
      <w:pgSz w:w="11906" w:h="16838"/>
      <w:pgMar w:top="851" w:right="991" w:bottom="720" w:left="1530" w:header="56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C5F27" w14:textId="77777777" w:rsidR="006F4B07" w:rsidRDefault="006F4B07" w:rsidP="001F5C4C">
      <w:pPr>
        <w:spacing w:after="0" w:line="240" w:lineRule="auto"/>
      </w:pPr>
      <w:r>
        <w:separator/>
      </w:r>
    </w:p>
  </w:endnote>
  <w:endnote w:type="continuationSeparator" w:id="0">
    <w:p w14:paraId="4C7EC3FB" w14:textId="77777777" w:rsidR="006F4B07" w:rsidRDefault="006F4B07" w:rsidP="001F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3E958" w14:textId="77777777" w:rsidR="006F4B07" w:rsidRDefault="006F4B07" w:rsidP="001F5C4C">
      <w:pPr>
        <w:spacing w:after="0" w:line="240" w:lineRule="auto"/>
      </w:pPr>
      <w:r>
        <w:separator/>
      </w:r>
    </w:p>
  </w:footnote>
  <w:footnote w:type="continuationSeparator" w:id="0">
    <w:p w14:paraId="62628923" w14:textId="77777777" w:rsidR="006F4B07" w:rsidRDefault="006F4B07" w:rsidP="001F5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CFC"/>
    <w:multiLevelType w:val="hybridMultilevel"/>
    <w:tmpl w:val="B378AFE4"/>
    <w:lvl w:ilvl="0" w:tplc="B2862E3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  <w:b/>
        <w:bCs/>
        <w:i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151"/>
    <w:multiLevelType w:val="hybridMultilevel"/>
    <w:tmpl w:val="19A090DC"/>
    <w:lvl w:ilvl="0" w:tplc="B2862E3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  <w:b/>
        <w:bCs/>
        <w:i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0418"/>
    <w:multiLevelType w:val="hybridMultilevel"/>
    <w:tmpl w:val="94F2A3E6"/>
    <w:lvl w:ilvl="0" w:tplc="0409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FFB4751"/>
    <w:multiLevelType w:val="hybridMultilevel"/>
    <w:tmpl w:val="A6102A8A"/>
    <w:lvl w:ilvl="0" w:tplc="32F4432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1268547F"/>
    <w:multiLevelType w:val="hybridMultilevel"/>
    <w:tmpl w:val="AD2ABF54"/>
    <w:lvl w:ilvl="0" w:tplc="04090005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5" w:hanging="360"/>
      </w:pPr>
      <w:rPr>
        <w:rFonts w:ascii="Wingdings" w:hAnsi="Wingdings" w:hint="default"/>
      </w:rPr>
    </w:lvl>
  </w:abstractNum>
  <w:abstractNum w:abstractNumId="5" w15:restartNumberingAfterBreak="0">
    <w:nsid w:val="13A318D9"/>
    <w:multiLevelType w:val="hybridMultilevel"/>
    <w:tmpl w:val="C86A1418"/>
    <w:lvl w:ilvl="0" w:tplc="040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7354D37"/>
    <w:multiLevelType w:val="hybridMultilevel"/>
    <w:tmpl w:val="D4B48668"/>
    <w:lvl w:ilvl="0" w:tplc="04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7" w15:restartNumberingAfterBreak="0">
    <w:nsid w:val="2BF219B2"/>
    <w:multiLevelType w:val="hybridMultilevel"/>
    <w:tmpl w:val="0C44E226"/>
    <w:lvl w:ilvl="0" w:tplc="65F857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6C9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CAC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8C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ED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C84C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C9F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E4F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82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765B"/>
    <w:multiLevelType w:val="hybridMultilevel"/>
    <w:tmpl w:val="C666D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57B2C"/>
    <w:multiLevelType w:val="hybridMultilevel"/>
    <w:tmpl w:val="254E85FA"/>
    <w:lvl w:ilvl="0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4C"/>
    <w:rsid w:val="00000070"/>
    <w:rsid w:val="00003657"/>
    <w:rsid w:val="00003AB8"/>
    <w:rsid w:val="0000587D"/>
    <w:rsid w:val="00007950"/>
    <w:rsid w:val="000157E9"/>
    <w:rsid w:val="00015F37"/>
    <w:rsid w:val="000234FC"/>
    <w:rsid w:val="0003633A"/>
    <w:rsid w:val="000450FE"/>
    <w:rsid w:val="0005096D"/>
    <w:rsid w:val="000542A1"/>
    <w:rsid w:val="000700CB"/>
    <w:rsid w:val="00071F49"/>
    <w:rsid w:val="00072BEC"/>
    <w:rsid w:val="00074813"/>
    <w:rsid w:val="0007583A"/>
    <w:rsid w:val="00076455"/>
    <w:rsid w:val="00081EF3"/>
    <w:rsid w:val="00096C5C"/>
    <w:rsid w:val="000A068C"/>
    <w:rsid w:val="000A242D"/>
    <w:rsid w:val="000A342C"/>
    <w:rsid w:val="000B26FB"/>
    <w:rsid w:val="000B2781"/>
    <w:rsid w:val="000B5405"/>
    <w:rsid w:val="000D5F00"/>
    <w:rsid w:val="000E0B87"/>
    <w:rsid w:val="000E40CE"/>
    <w:rsid w:val="000F0BEF"/>
    <w:rsid w:val="000F2E21"/>
    <w:rsid w:val="000F7EC1"/>
    <w:rsid w:val="00100689"/>
    <w:rsid w:val="00103E12"/>
    <w:rsid w:val="00111458"/>
    <w:rsid w:val="00134AFB"/>
    <w:rsid w:val="001514FF"/>
    <w:rsid w:val="00151C2F"/>
    <w:rsid w:val="001523F5"/>
    <w:rsid w:val="00156358"/>
    <w:rsid w:val="0015785D"/>
    <w:rsid w:val="00157ED6"/>
    <w:rsid w:val="00162F3A"/>
    <w:rsid w:val="00164A26"/>
    <w:rsid w:val="00165C9E"/>
    <w:rsid w:val="00171125"/>
    <w:rsid w:val="0017272F"/>
    <w:rsid w:val="00172F80"/>
    <w:rsid w:val="00176D4E"/>
    <w:rsid w:val="001806DF"/>
    <w:rsid w:val="001850F3"/>
    <w:rsid w:val="001862BD"/>
    <w:rsid w:val="001867B7"/>
    <w:rsid w:val="00187244"/>
    <w:rsid w:val="001910B6"/>
    <w:rsid w:val="001915F5"/>
    <w:rsid w:val="00193472"/>
    <w:rsid w:val="00194285"/>
    <w:rsid w:val="001A0D1D"/>
    <w:rsid w:val="001A455D"/>
    <w:rsid w:val="001A612C"/>
    <w:rsid w:val="001B0DA9"/>
    <w:rsid w:val="001B0FFD"/>
    <w:rsid w:val="001C1140"/>
    <w:rsid w:val="001C1CCF"/>
    <w:rsid w:val="001C68A6"/>
    <w:rsid w:val="001C7F9A"/>
    <w:rsid w:val="001D0DEA"/>
    <w:rsid w:val="001E4FC5"/>
    <w:rsid w:val="001E7E47"/>
    <w:rsid w:val="001F2AD5"/>
    <w:rsid w:val="001F5C4C"/>
    <w:rsid w:val="002116F2"/>
    <w:rsid w:val="00217F7A"/>
    <w:rsid w:val="0022672D"/>
    <w:rsid w:val="00233CD9"/>
    <w:rsid w:val="00242E98"/>
    <w:rsid w:val="00244B83"/>
    <w:rsid w:val="0025284D"/>
    <w:rsid w:val="00257EDD"/>
    <w:rsid w:val="002623A6"/>
    <w:rsid w:val="00264453"/>
    <w:rsid w:val="00271F1E"/>
    <w:rsid w:val="00271FF9"/>
    <w:rsid w:val="002727BA"/>
    <w:rsid w:val="00273A30"/>
    <w:rsid w:val="00276F70"/>
    <w:rsid w:val="002910FF"/>
    <w:rsid w:val="00292461"/>
    <w:rsid w:val="00293B44"/>
    <w:rsid w:val="00297741"/>
    <w:rsid w:val="002A0F10"/>
    <w:rsid w:val="002A6066"/>
    <w:rsid w:val="002B00D6"/>
    <w:rsid w:val="002B0327"/>
    <w:rsid w:val="002B202E"/>
    <w:rsid w:val="002B6FE9"/>
    <w:rsid w:val="002B7EE9"/>
    <w:rsid w:val="002C2B5B"/>
    <w:rsid w:val="002C543D"/>
    <w:rsid w:val="002F19F6"/>
    <w:rsid w:val="002F7A70"/>
    <w:rsid w:val="00300CD4"/>
    <w:rsid w:val="00307303"/>
    <w:rsid w:val="0030738A"/>
    <w:rsid w:val="00313D06"/>
    <w:rsid w:val="00323D24"/>
    <w:rsid w:val="00327693"/>
    <w:rsid w:val="0032795C"/>
    <w:rsid w:val="0034172A"/>
    <w:rsid w:val="00344A1C"/>
    <w:rsid w:val="00345CFD"/>
    <w:rsid w:val="00350F84"/>
    <w:rsid w:val="0035503C"/>
    <w:rsid w:val="00357DF0"/>
    <w:rsid w:val="00363A6E"/>
    <w:rsid w:val="003656E6"/>
    <w:rsid w:val="00367877"/>
    <w:rsid w:val="00374FB3"/>
    <w:rsid w:val="003750F8"/>
    <w:rsid w:val="003866ED"/>
    <w:rsid w:val="00386B85"/>
    <w:rsid w:val="003871AB"/>
    <w:rsid w:val="00391772"/>
    <w:rsid w:val="003A0F21"/>
    <w:rsid w:val="003B081C"/>
    <w:rsid w:val="003B7523"/>
    <w:rsid w:val="003C69BF"/>
    <w:rsid w:val="003D1765"/>
    <w:rsid w:val="003D53D5"/>
    <w:rsid w:val="003D6194"/>
    <w:rsid w:val="003D6349"/>
    <w:rsid w:val="003D78F4"/>
    <w:rsid w:val="003E274C"/>
    <w:rsid w:val="003E525D"/>
    <w:rsid w:val="003E6940"/>
    <w:rsid w:val="00406768"/>
    <w:rsid w:val="004121E9"/>
    <w:rsid w:val="00417B6B"/>
    <w:rsid w:val="00420211"/>
    <w:rsid w:val="0042537F"/>
    <w:rsid w:val="00427FCE"/>
    <w:rsid w:val="004424B4"/>
    <w:rsid w:val="00464E32"/>
    <w:rsid w:val="004656FA"/>
    <w:rsid w:val="004659E5"/>
    <w:rsid w:val="00466492"/>
    <w:rsid w:val="004676E4"/>
    <w:rsid w:val="00477128"/>
    <w:rsid w:val="0047765A"/>
    <w:rsid w:val="00481F27"/>
    <w:rsid w:val="00486580"/>
    <w:rsid w:val="00487644"/>
    <w:rsid w:val="00491783"/>
    <w:rsid w:val="00492006"/>
    <w:rsid w:val="00497FD6"/>
    <w:rsid w:val="004A137E"/>
    <w:rsid w:val="004A4CE3"/>
    <w:rsid w:val="004A5FD9"/>
    <w:rsid w:val="004B3A44"/>
    <w:rsid w:val="004C1DF9"/>
    <w:rsid w:val="004C3E9A"/>
    <w:rsid w:val="004D4F89"/>
    <w:rsid w:val="004E2AFA"/>
    <w:rsid w:val="004E3931"/>
    <w:rsid w:val="004E5F24"/>
    <w:rsid w:val="004F0A9E"/>
    <w:rsid w:val="00501D1A"/>
    <w:rsid w:val="00502AE4"/>
    <w:rsid w:val="00506735"/>
    <w:rsid w:val="00506787"/>
    <w:rsid w:val="00513CE0"/>
    <w:rsid w:val="00520140"/>
    <w:rsid w:val="005275A2"/>
    <w:rsid w:val="00532213"/>
    <w:rsid w:val="00533C43"/>
    <w:rsid w:val="00534C81"/>
    <w:rsid w:val="00535F03"/>
    <w:rsid w:val="00543B25"/>
    <w:rsid w:val="0054463E"/>
    <w:rsid w:val="005461E3"/>
    <w:rsid w:val="005575D4"/>
    <w:rsid w:val="00570BFB"/>
    <w:rsid w:val="00582701"/>
    <w:rsid w:val="00582E4D"/>
    <w:rsid w:val="00584600"/>
    <w:rsid w:val="00592EFE"/>
    <w:rsid w:val="00597140"/>
    <w:rsid w:val="00597B66"/>
    <w:rsid w:val="00597F62"/>
    <w:rsid w:val="005A1679"/>
    <w:rsid w:val="005A6CD8"/>
    <w:rsid w:val="005A7165"/>
    <w:rsid w:val="005B0887"/>
    <w:rsid w:val="005B16CF"/>
    <w:rsid w:val="005B2DCF"/>
    <w:rsid w:val="005F3FDC"/>
    <w:rsid w:val="00603234"/>
    <w:rsid w:val="00603C59"/>
    <w:rsid w:val="006067BF"/>
    <w:rsid w:val="0061207F"/>
    <w:rsid w:val="006126D1"/>
    <w:rsid w:val="00620D97"/>
    <w:rsid w:val="006235BA"/>
    <w:rsid w:val="00625F69"/>
    <w:rsid w:val="00633BD2"/>
    <w:rsid w:val="00637D26"/>
    <w:rsid w:val="00652D58"/>
    <w:rsid w:val="0065551D"/>
    <w:rsid w:val="00661B2A"/>
    <w:rsid w:val="00663A34"/>
    <w:rsid w:val="00674C5B"/>
    <w:rsid w:val="006771DE"/>
    <w:rsid w:val="0069681D"/>
    <w:rsid w:val="00697A05"/>
    <w:rsid w:val="006A5D84"/>
    <w:rsid w:val="006B158A"/>
    <w:rsid w:val="006B3B80"/>
    <w:rsid w:val="006B7BAA"/>
    <w:rsid w:val="006C2A1D"/>
    <w:rsid w:val="006C2BBE"/>
    <w:rsid w:val="006C6047"/>
    <w:rsid w:val="006D62FD"/>
    <w:rsid w:val="006F4B07"/>
    <w:rsid w:val="006F5869"/>
    <w:rsid w:val="006F6209"/>
    <w:rsid w:val="00710C62"/>
    <w:rsid w:val="00712C4D"/>
    <w:rsid w:val="00713358"/>
    <w:rsid w:val="007161D0"/>
    <w:rsid w:val="00717C50"/>
    <w:rsid w:val="00722583"/>
    <w:rsid w:val="007234B5"/>
    <w:rsid w:val="00726662"/>
    <w:rsid w:val="00732773"/>
    <w:rsid w:val="00733AE1"/>
    <w:rsid w:val="00741613"/>
    <w:rsid w:val="007434A7"/>
    <w:rsid w:val="00747D2B"/>
    <w:rsid w:val="00757ECA"/>
    <w:rsid w:val="007606D1"/>
    <w:rsid w:val="0076292A"/>
    <w:rsid w:val="00764922"/>
    <w:rsid w:val="00764D9E"/>
    <w:rsid w:val="00771452"/>
    <w:rsid w:val="007719C8"/>
    <w:rsid w:val="00773D5E"/>
    <w:rsid w:val="00775AD5"/>
    <w:rsid w:val="00782301"/>
    <w:rsid w:val="007835AD"/>
    <w:rsid w:val="00786563"/>
    <w:rsid w:val="00790914"/>
    <w:rsid w:val="00796712"/>
    <w:rsid w:val="00797729"/>
    <w:rsid w:val="007977DA"/>
    <w:rsid w:val="007A08EA"/>
    <w:rsid w:val="007A44AF"/>
    <w:rsid w:val="007B0842"/>
    <w:rsid w:val="007B15ED"/>
    <w:rsid w:val="007B57A0"/>
    <w:rsid w:val="007C619A"/>
    <w:rsid w:val="007C6FF0"/>
    <w:rsid w:val="007D7738"/>
    <w:rsid w:val="007E53B7"/>
    <w:rsid w:val="007E6E8C"/>
    <w:rsid w:val="007E7F86"/>
    <w:rsid w:val="007F5186"/>
    <w:rsid w:val="007F5737"/>
    <w:rsid w:val="007F6ED0"/>
    <w:rsid w:val="00811257"/>
    <w:rsid w:val="008126B0"/>
    <w:rsid w:val="0081275D"/>
    <w:rsid w:val="0081560A"/>
    <w:rsid w:val="00820FA6"/>
    <w:rsid w:val="008214E4"/>
    <w:rsid w:val="00826E34"/>
    <w:rsid w:val="00834E1F"/>
    <w:rsid w:val="00835574"/>
    <w:rsid w:val="008370E3"/>
    <w:rsid w:val="008462D1"/>
    <w:rsid w:val="00851B3F"/>
    <w:rsid w:val="00852A0D"/>
    <w:rsid w:val="0085513D"/>
    <w:rsid w:val="00861F92"/>
    <w:rsid w:val="00866F83"/>
    <w:rsid w:val="00871934"/>
    <w:rsid w:val="008724DE"/>
    <w:rsid w:val="00876DA0"/>
    <w:rsid w:val="00886C37"/>
    <w:rsid w:val="00886D35"/>
    <w:rsid w:val="00893340"/>
    <w:rsid w:val="008B2C99"/>
    <w:rsid w:val="008D6A55"/>
    <w:rsid w:val="008E176B"/>
    <w:rsid w:val="008E202F"/>
    <w:rsid w:val="008E362B"/>
    <w:rsid w:val="008E3F6F"/>
    <w:rsid w:val="008E5EFD"/>
    <w:rsid w:val="008F11F9"/>
    <w:rsid w:val="008F332B"/>
    <w:rsid w:val="008F60A1"/>
    <w:rsid w:val="00900CB0"/>
    <w:rsid w:val="00902798"/>
    <w:rsid w:val="00911315"/>
    <w:rsid w:val="00912DB6"/>
    <w:rsid w:val="009142C2"/>
    <w:rsid w:val="00915BC4"/>
    <w:rsid w:val="00921627"/>
    <w:rsid w:val="009219A5"/>
    <w:rsid w:val="009253B0"/>
    <w:rsid w:val="009255DC"/>
    <w:rsid w:val="009338EA"/>
    <w:rsid w:val="00934409"/>
    <w:rsid w:val="009400B5"/>
    <w:rsid w:val="009451EC"/>
    <w:rsid w:val="00952F58"/>
    <w:rsid w:val="009556DC"/>
    <w:rsid w:val="00956497"/>
    <w:rsid w:val="00962A13"/>
    <w:rsid w:val="009635F5"/>
    <w:rsid w:val="009671F0"/>
    <w:rsid w:val="00971300"/>
    <w:rsid w:val="0097337D"/>
    <w:rsid w:val="0097399F"/>
    <w:rsid w:val="00974745"/>
    <w:rsid w:val="00975DA0"/>
    <w:rsid w:val="009766A6"/>
    <w:rsid w:val="00982391"/>
    <w:rsid w:val="00985AC6"/>
    <w:rsid w:val="00993726"/>
    <w:rsid w:val="009950BA"/>
    <w:rsid w:val="009A2177"/>
    <w:rsid w:val="009A7216"/>
    <w:rsid w:val="009B119B"/>
    <w:rsid w:val="009B5316"/>
    <w:rsid w:val="009B608A"/>
    <w:rsid w:val="009B7052"/>
    <w:rsid w:val="009B789F"/>
    <w:rsid w:val="009D4B86"/>
    <w:rsid w:val="009E40C9"/>
    <w:rsid w:val="009F077E"/>
    <w:rsid w:val="00A03417"/>
    <w:rsid w:val="00A064DF"/>
    <w:rsid w:val="00A23A5D"/>
    <w:rsid w:val="00A24B26"/>
    <w:rsid w:val="00A25632"/>
    <w:rsid w:val="00A27FB5"/>
    <w:rsid w:val="00A32AF0"/>
    <w:rsid w:val="00A343EB"/>
    <w:rsid w:val="00A431EC"/>
    <w:rsid w:val="00A54480"/>
    <w:rsid w:val="00A56644"/>
    <w:rsid w:val="00A574F6"/>
    <w:rsid w:val="00A7127E"/>
    <w:rsid w:val="00A74009"/>
    <w:rsid w:val="00A82087"/>
    <w:rsid w:val="00A84F9E"/>
    <w:rsid w:val="00A85591"/>
    <w:rsid w:val="00A9004A"/>
    <w:rsid w:val="00A97C61"/>
    <w:rsid w:val="00A97EF7"/>
    <w:rsid w:val="00AA22FE"/>
    <w:rsid w:val="00AA3AA8"/>
    <w:rsid w:val="00AA3FF5"/>
    <w:rsid w:val="00AA6F4F"/>
    <w:rsid w:val="00AB1871"/>
    <w:rsid w:val="00AB20BD"/>
    <w:rsid w:val="00AB4AAC"/>
    <w:rsid w:val="00AC1FBE"/>
    <w:rsid w:val="00AF15B9"/>
    <w:rsid w:val="00B01D9A"/>
    <w:rsid w:val="00B04E91"/>
    <w:rsid w:val="00B121D1"/>
    <w:rsid w:val="00B145D5"/>
    <w:rsid w:val="00B22572"/>
    <w:rsid w:val="00B276A1"/>
    <w:rsid w:val="00B4039C"/>
    <w:rsid w:val="00B40860"/>
    <w:rsid w:val="00B427D0"/>
    <w:rsid w:val="00B460CD"/>
    <w:rsid w:val="00B52926"/>
    <w:rsid w:val="00B53AD9"/>
    <w:rsid w:val="00B55673"/>
    <w:rsid w:val="00B64918"/>
    <w:rsid w:val="00B70C9F"/>
    <w:rsid w:val="00B7525C"/>
    <w:rsid w:val="00B93CA5"/>
    <w:rsid w:val="00B9434A"/>
    <w:rsid w:val="00B952A4"/>
    <w:rsid w:val="00BA01B1"/>
    <w:rsid w:val="00BA7C9A"/>
    <w:rsid w:val="00BB24EC"/>
    <w:rsid w:val="00BB26FE"/>
    <w:rsid w:val="00BB539E"/>
    <w:rsid w:val="00BB7A62"/>
    <w:rsid w:val="00BC06B1"/>
    <w:rsid w:val="00BC4F65"/>
    <w:rsid w:val="00BC53C7"/>
    <w:rsid w:val="00BC5F1B"/>
    <w:rsid w:val="00BD1C2B"/>
    <w:rsid w:val="00BD1E3F"/>
    <w:rsid w:val="00BD20B7"/>
    <w:rsid w:val="00BD3FF2"/>
    <w:rsid w:val="00BE216A"/>
    <w:rsid w:val="00BE3D64"/>
    <w:rsid w:val="00BE532F"/>
    <w:rsid w:val="00BE62CA"/>
    <w:rsid w:val="00BE6FBA"/>
    <w:rsid w:val="00BF79D6"/>
    <w:rsid w:val="00C00F09"/>
    <w:rsid w:val="00C016FA"/>
    <w:rsid w:val="00C02D03"/>
    <w:rsid w:val="00C340F1"/>
    <w:rsid w:val="00C3583F"/>
    <w:rsid w:val="00C373F7"/>
    <w:rsid w:val="00C46B1B"/>
    <w:rsid w:val="00C50BC2"/>
    <w:rsid w:val="00C5119C"/>
    <w:rsid w:val="00C52294"/>
    <w:rsid w:val="00C55067"/>
    <w:rsid w:val="00C60F82"/>
    <w:rsid w:val="00C64351"/>
    <w:rsid w:val="00C70E50"/>
    <w:rsid w:val="00C77E45"/>
    <w:rsid w:val="00C80154"/>
    <w:rsid w:val="00C816BF"/>
    <w:rsid w:val="00C9114E"/>
    <w:rsid w:val="00C91392"/>
    <w:rsid w:val="00C92E96"/>
    <w:rsid w:val="00C93D99"/>
    <w:rsid w:val="00CA4D53"/>
    <w:rsid w:val="00CA5250"/>
    <w:rsid w:val="00CB5B23"/>
    <w:rsid w:val="00CC17D5"/>
    <w:rsid w:val="00CC17E4"/>
    <w:rsid w:val="00CC2E5E"/>
    <w:rsid w:val="00CC58B1"/>
    <w:rsid w:val="00CD4C2D"/>
    <w:rsid w:val="00CD5EEE"/>
    <w:rsid w:val="00CE63AF"/>
    <w:rsid w:val="00CF13E6"/>
    <w:rsid w:val="00CF39A1"/>
    <w:rsid w:val="00D04236"/>
    <w:rsid w:val="00D10671"/>
    <w:rsid w:val="00D12337"/>
    <w:rsid w:val="00D14ACA"/>
    <w:rsid w:val="00D15AFC"/>
    <w:rsid w:val="00D3237C"/>
    <w:rsid w:val="00D41F32"/>
    <w:rsid w:val="00D555BC"/>
    <w:rsid w:val="00D56325"/>
    <w:rsid w:val="00D65349"/>
    <w:rsid w:val="00D735E3"/>
    <w:rsid w:val="00D739FF"/>
    <w:rsid w:val="00D8407A"/>
    <w:rsid w:val="00DA079F"/>
    <w:rsid w:val="00DA2398"/>
    <w:rsid w:val="00DB2351"/>
    <w:rsid w:val="00DB6589"/>
    <w:rsid w:val="00DB78E8"/>
    <w:rsid w:val="00DC033F"/>
    <w:rsid w:val="00DD335C"/>
    <w:rsid w:val="00DD38A4"/>
    <w:rsid w:val="00DD4D0E"/>
    <w:rsid w:val="00DD7698"/>
    <w:rsid w:val="00DE4FC8"/>
    <w:rsid w:val="00DE57EA"/>
    <w:rsid w:val="00DE798E"/>
    <w:rsid w:val="00DF229B"/>
    <w:rsid w:val="00DF5853"/>
    <w:rsid w:val="00DF5D64"/>
    <w:rsid w:val="00E04D2B"/>
    <w:rsid w:val="00E050B2"/>
    <w:rsid w:val="00E0512B"/>
    <w:rsid w:val="00E054A3"/>
    <w:rsid w:val="00E16D28"/>
    <w:rsid w:val="00E216D9"/>
    <w:rsid w:val="00E21F80"/>
    <w:rsid w:val="00E27707"/>
    <w:rsid w:val="00E306E4"/>
    <w:rsid w:val="00E357EE"/>
    <w:rsid w:val="00E442C5"/>
    <w:rsid w:val="00E57CBF"/>
    <w:rsid w:val="00E663F5"/>
    <w:rsid w:val="00E713D6"/>
    <w:rsid w:val="00E728DA"/>
    <w:rsid w:val="00E72D5D"/>
    <w:rsid w:val="00E74BBC"/>
    <w:rsid w:val="00E908C1"/>
    <w:rsid w:val="00E909B7"/>
    <w:rsid w:val="00E92B29"/>
    <w:rsid w:val="00E95F17"/>
    <w:rsid w:val="00EA33E7"/>
    <w:rsid w:val="00EA420E"/>
    <w:rsid w:val="00EA509D"/>
    <w:rsid w:val="00EB40E7"/>
    <w:rsid w:val="00EB465C"/>
    <w:rsid w:val="00EC4DD3"/>
    <w:rsid w:val="00ED0C22"/>
    <w:rsid w:val="00EE1D17"/>
    <w:rsid w:val="00EE5045"/>
    <w:rsid w:val="00EE50C1"/>
    <w:rsid w:val="00EE5272"/>
    <w:rsid w:val="00EE7A72"/>
    <w:rsid w:val="00EE7DB2"/>
    <w:rsid w:val="00EF0C65"/>
    <w:rsid w:val="00EF3436"/>
    <w:rsid w:val="00EF5CEB"/>
    <w:rsid w:val="00EF77DC"/>
    <w:rsid w:val="00F06AE8"/>
    <w:rsid w:val="00F1015E"/>
    <w:rsid w:val="00F117FE"/>
    <w:rsid w:val="00F2146C"/>
    <w:rsid w:val="00F30334"/>
    <w:rsid w:val="00F33548"/>
    <w:rsid w:val="00F53CFB"/>
    <w:rsid w:val="00F605E4"/>
    <w:rsid w:val="00F66680"/>
    <w:rsid w:val="00F6673C"/>
    <w:rsid w:val="00F71A1C"/>
    <w:rsid w:val="00F720E8"/>
    <w:rsid w:val="00F72ACE"/>
    <w:rsid w:val="00F86F50"/>
    <w:rsid w:val="00FA06CC"/>
    <w:rsid w:val="00FA3853"/>
    <w:rsid w:val="00FA3E69"/>
    <w:rsid w:val="00FA3FD9"/>
    <w:rsid w:val="00FA40BD"/>
    <w:rsid w:val="00FB6DB1"/>
    <w:rsid w:val="00FB6ED3"/>
    <w:rsid w:val="00FC1688"/>
    <w:rsid w:val="00FC7B1A"/>
    <w:rsid w:val="00FE3BB3"/>
    <w:rsid w:val="00FE5110"/>
    <w:rsid w:val="00FF2176"/>
    <w:rsid w:val="00FF4EDD"/>
    <w:rsid w:val="00FF5F55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0D782BC"/>
  <w15:docId w15:val="{E6167D48-5577-4BC7-904A-2CABC158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3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5C4C"/>
  </w:style>
  <w:style w:type="paragraph" w:styleId="Footer">
    <w:name w:val="footer"/>
    <w:basedOn w:val="Normal"/>
    <w:link w:val="Foot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5C4C"/>
  </w:style>
  <w:style w:type="paragraph" w:styleId="NormalWeb">
    <w:name w:val="Normal (Web)"/>
    <w:basedOn w:val="Normal"/>
    <w:uiPriority w:val="99"/>
    <w:semiHidden/>
    <w:rsid w:val="001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F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C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21F80"/>
    <w:rPr>
      <w:color w:val="0000FF"/>
      <w:u w:val="single"/>
    </w:rPr>
  </w:style>
  <w:style w:type="character" w:customStyle="1" w:styleId="indented">
    <w:name w:val="indented"/>
    <w:basedOn w:val="DefaultParagraphFont"/>
    <w:uiPriority w:val="99"/>
    <w:rsid w:val="00620D97"/>
  </w:style>
  <w:style w:type="paragraph" w:styleId="ListParagraph">
    <w:name w:val="List Paragraph"/>
    <w:basedOn w:val="Normal"/>
    <w:uiPriority w:val="34"/>
    <w:qFormat/>
    <w:rsid w:val="00B649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5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32F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32F"/>
    <w:rPr>
      <w:rFonts w:cs="Calibri"/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2162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92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4126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8757-183D-47C2-81BF-81184D01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ПЪРВО ЗАСЕДАНИЕ НА КОМИТЕТА ЗА НАБЛЮДЕНИЕ НА</vt:lpstr>
    </vt:vector>
  </TitlesOfParts>
  <Company>mzh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ПЪРВО ЗАСЕДАНИЕ НА КОМИТЕТА ЗА НАБЛЮДЕНИЕ НА</dc:title>
  <dc:creator>Nikolay Tsankoff</dc:creator>
  <cp:lastModifiedBy>Krasimira Dankova</cp:lastModifiedBy>
  <cp:revision>15</cp:revision>
  <cp:lastPrinted>2023-03-15T09:12:00Z</cp:lastPrinted>
  <dcterms:created xsi:type="dcterms:W3CDTF">2025-02-25T07:33:00Z</dcterms:created>
  <dcterms:modified xsi:type="dcterms:W3CDTF">2025-03-19T14:02:00Z</dcterms:modified>
</cp:coreProperties>
</file>