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84DA3" w14:textId="77777777" w:rsidR="00BB32EB" w:rsidRPr="00A63CE6" w:rsidRDefault="00BB32EB" w:rsidP="00BA7BA8">
      <w:pPr>
        <w:spacing w:before="120" w:after="120"/>
        <w:ind w:right="-1"/>
        <w:jc w:val="center"/>
        <w:rPr>
          <w:b/>
          <w:sz w:val="22"/>
          <w:szCs w:val="22"/>
          <w:lang w:val="bg-BG"/>
        </w:rPr>
      </w:pPr>
    </w:p>
    <w:p w14:paraId="5077351D" w14:textId="77777777" w:rsidR="008374F9" w:rsidRPr="00A63CE6" w:rsidRDefault="00287A78" w:rsidP="00BA7BA8">
      <w:pPr>
        <w:spacing w:before="120" w:after="120"/>
        <w:ind w:right="-1"/>
        <w:jc w:val="center"/>
        <w:rPr>
          <w:b/>
          <w:position w:val="-1"/>
          <w:sz w:val="22"/>
          <w:szCs w:val="22"/>
          <w:lang w:val="bg-BG"/>
        </w:rPr>
      </w:pPr>
      <w:r w:rsidRPr="00A63CE6">
        <w:rPr>
          <w:b/>
          <w:position w:val="-1"/>
          <w:sz w:val="22"/>
          <w:szCs w:val="22"/>
          <w:lang w:val="bg-BG"/>
        </w:rPr>
        <w:t>И Н Д И К А Т И В Н А</w:t>
      </w:r>
      <w:r w:rsidR="001D1A0A" w:rsidRPr="00A63CE6">
        <w:rPr>
          <w:b/>
          <w:position w:val="-1"/>
          <w:sz w:val="22"/>
          <w:szCs w:val="22"/>
        </w:rPr>
        <w:t xml:space="preserve"> </w:t>
      </w:r>
      <w:r w:rsidRPr="00A63CE6">
        <w:rPr>
          <w:b/>
          <w:position w:val="-1"/>
          <w:sz w:val="22"/>
          <w:szCs w:val="22"/>
          <w:lang w:val="bg-BG"/>
        </w:rPr>
        <w:t xml:space="preserve"> Г О Д И Ш Н А </w:t>
      </w:r>
      <w:r w:rsidR="001D1A0A" w:rsidRPr="00A63CE6">
        <w:rPr>
          <w:b/>
          <w:position w:val="-1"/>
          <w:sz w:val="22"/>
          <w:szCs w:val="22"/>
        </w:rPr>
        <w:t xml:space="preserve"> </w:t>
      </w:r>
      <w:r w:rsidRPr="00A63CE6">
        <w:rPr>
          <w:b/>
          <w:position w:val="-1"/>
          <w:sz w:val="22"/>
          <w:szCs w:val="22"/>
          <w:lang w:val="bg-BG"/>
        </w:rPr>
        <w:t xml:space="preserve">Р А Б О Т Н А </w:t>
      </w:r>
      <w:r w:rsidR="001D1A0A" w:rsidRPr="00A63CE6">
        <w:rPr>
          <w:b/>
          <w:position w:val="-1"/>
          <w:sz w:val="22"/>
          <w:szCs w:val="22"/>
        </w:rPr>
        <w:t xml:space="preserve"> </w:t>
      </w:r>
      <w:r w:rsidRPr="00A63CE6">
        <w:rPr>
          <w:b/>
          <w:position w:val="-1"/>
          <w:sz w:val="22"/>
          <w:szCs w:val="22"/>
          <w:lang w:val="bg-BG"/>
        </w:rPr>
        <w:t>П Р О Г Р А М А</w:t>
      </w:r>
      <w:r w:rsidRPr="00A63CE6">
        <w:rPr>
          <w:b/>
          <w:position w:val="-1"/>
          <w:sz w:val="22"/>
          <w:szCs w:val="22"/>
          <w:vertAlign w:val="superscript"/>
          <w:lang w:val="bg-BG"/>
        </w:rPr>
        <w:t>1</w:t>
      </w:r>
    </w:p>
    <w:p w14:paraId="083D7DA5" w14:textId="79FB5735" w:rsidR="00287A78" w:rsidRPr="00A63CE6" w:rsidRDefault="00287A78" w:rsidP="00BA7BA8">
      <w:pPr>
        <w:spacing w:before="120" w:after="120"/>
        <w:ind w:right="-1"/>
        <w:jc w:val="center"/>
        <w:rPr>
          <w:b/>
          <w:position w:val="-1"/>
          <w:sz w:val="22"/>
          <w:szCs w:val="22"/>
          <w:lang w:val="bg-BG"/>
        </w:rPr>
      </w:pPr>
      <w:r w:rsidRPr="00A63CE6">
        <w:rPr>
          <w:b/>
          <w:position w:val="-1"/>
          <w:sz w:val="22"/>
          <w:szCs w:val="22"/>
          <w:lang w:val="bg-BG"/>
        </w:rPr>
        <w:t>МЕСТНА ИНИЦИАТИВН</w:t>
      </w:r>
      <w:r w:rsidR="00471924" w:rsidRPr="00A63CE6">
        <w:rPr>
          <w:b/>
          <w:position w:val="-1"/>
          <w:sz w:val="22"/>
          <w:szCs w:val="22"/>
          <w:lang w:val="bg-BG"/>
        </w:rPr>
        <w:t>А РИБАРСКА ГРУПА (МИРГ) „</w:t>
      </w:r>
      <w:r w:rsidR="00E06639" w:rsidRPr="00A63CE6">
        <w:rPr>
          <w:b/>
          <w:position w:val="-1"/>
          <w:sz w:val="22"/>
          <w:szCs w:val="22"/>
          <w:lang w:val="bg-BG"/>
        </w:rPr>
        <w:t>САМОКОВ – БЕЛИЦА СЪРНИЦА</w:t>
      </w:r>
      <w:r w:rsidRPr="00A63CE6">
        <w:rPr>
          <w:b/>
          <w:position w:val="-1"/>
          <w:sz w:val="22"/>
          <w:szCs w:val="22"/>
          <w:lang w:val="bg-BG"/>
        </w:rPr>
        <w:t>“ 202</w:t>
      </w:r>
      <w:r w:rsidR="00887E94">
        <w:rPr>
          <w:b/>
          <w:position w:val="-1"/>
          <w:sz w:val="22"/>
          <w:szCs w:val="22"/>
          <w:lang w:val="bg-BG"/>
        </w:rPr>
        <w:t>7</w:t>
      </w:r>
      <w:r w:rsidRPr="00A63CE6">
        <w:rPr>
          <w:b/>
          <w:position w:val="-1"/>
          <w:sz w:val="22"/>
          <w:szCs w:val="22"/>
          <w:lang w:val="bg-BG"/>
        </w:rPr>
        <w:t xml:space="preserve"> ГОДИНА</w:t>
      </w:r>
    </w:p>
    <w:tbl>
      <w:tblPr>
        <w:tblW w:w="1651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"/>
        <w:gridCol w:w="1702"/>
        <w:gridCol w:w="2126"/>
        <w:gridCol w:w="1273"/>
        <w:gridCol w:w="141"/>
        <w:gridCol w:w="1018"/>
        <w:gridCol w:w="33"/>
        <w:gridCol w:w="2147"/>
        <w:gridCol w:w="1294"/>
        <w:gridCol w:w="895"/>
        <w:gridCol w:w="851"/>
        <w:gridCol w:w="991"/>
        <w:gridCol w:w="579"/>
        <w:gridCol w:w="559"/>
        <w:gridCol w:w="1280"/>
        <w:gridCol w:w="1131"/>
        <w:gridCol w:w="79"/>
      </w:tblGrid>
      <w:tr w:rsidR="008D6E14" w:rsidRPr="00A63CE6" w14:paraId="421E7151" w14:textId="77777777" w:rsidTr="00887E94">
        <w:trPr>
          <w:gridAfter w:val="1"/>
          <w:wAfter w:w="79" w:type="dxa"/>
          <w:trHeight w:val="863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90AE46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 xml:space="preserve">№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о ред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7A6841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z w:val="22"/>
                <w:szCs w:val="22"/>
                <w:lang w:val="bg-BG"/>
              </w:rPr>
              <w:t>в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 xml:space="preserve"> 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ц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z w:val="22"/>
                <w:szCs w:val="22"/>
                <w:lang w:val="bg-BG"/>
              </w:rPr>
              <w:t>а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FE61A0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Це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л</w:t>
            </w:r>
            <w:r w:rsidRPr="00A63CE6">
              <w:rPr>
                <w:b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>в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я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та 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Б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Ф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position w:val="7"/>
                <w:sz w:val="22"/>
                <w:szCs w:val="22"/>
                <w:vertAlign w:val="superscript"/>
                <w:lang w:val="bg-BG"/>
              </w:rPr>
              <w:t>2</w:t>
            </w:r>
            <w:r w:rsidRPr="00A63CE6">
              <w:rPr>
                <w:b/>
                <w:position w:val="7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о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ц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z w:val="22"/>
                <w:szCs w:val="22"/>
                <w:lang w:val="bg-BG"/>
              </w:rPr>
              <w:t>а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F41310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б</w:t>
            </w:r>
            <w:r w:rsidRPr="00A63CE6">
              <w:rPr>
                <w:b/>
                <w:sz w:val="22"/>
                <w:szCs w:val="22"/>
                <w:lang w:val="bg-BG"/>
              </w:rPr>
              <w:t>щ</w:t>
            </w:r>
            <w:r w:rsidRPr="00A63CE6">
              <w:rPr>
                <w:b/>
                <w:spacing w:val="2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>з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ер 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Б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Ф</w:t>
            </w:r>
            <w:r w:rsidRPr="00A63CE6">
              <w:rPr>
                <w:b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39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о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ц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3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(в </w:t>
            </w:r>
            <w:r w:rsidR="00E61680" w:rsidRPr="00A63CE6">
              <w:rPr>
                <w:b/>
                <w:spacing w:val="1"/>
                <w:sz w:val="22"/>
                <w:szCs w:val="22"/>
                <w:lang w:val="bg-BG"/>
              </w:rPr>
              <w:t>евро</w:t>
            </w:r>
            <w:r w:rsidRPr="00A63CE6">
              <w:rPr>
                <w:b/>
                <w:sz w:val="22"/>
                <w:szCs w:val="22"/>
                <w:lang w:val="bg-BG"/>
              </w:rPr>
              <w:t>)</w:t>
            </w:r>
          </w:p>
        </w:tc>
        <w:tc>
          <w:tcPr>
            <w:tcW w:w="10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8C21C8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и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>ти</w:t>
            </w:r>
          </w:p>
        </w:tc>
        <w:tc>
          <w:tcPr>
            <w:tcW w:w="2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F8CEBF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Пр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z w:val="22"/>
                <w:szCs w:val="22"/>
                <w:lang w:val="bg-BG"/>
              </w:rPr>
              <w:t>ер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z w:val="22"/>
                <w:szCs w:val="22"/>
                <w:lang w:val="bg-BG"/>
              </w:rPr>
              <w:t>ст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им</w:t>
            </w:r>
            <w:r w:rsidRPr="00A63CE6">
              <w:rPr>
                <w:b/>
                <w:sz w:val="22"/>
                <w:szCs w:val="22"/>
                <w:lang w:val="bg-BG"/>
              </w:rPr>
              <w:t>и де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йн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z w:val="22"/>
                <w:szCs w:val="22"/>
                <w:lang w:val="bg-BG"/>
              </w:rPr>
              <w:t>и</w:t>
            </w:r>
          </w:p>
        </w:tc>
        <w:tc>
          <w:tcPr>
            <w:tcW w:w="1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204E1A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>те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г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z w:val="22"/>
                <w:szCs w:val="22"/>
                <w:lang w:val="bg-BG"/>
              </w:rPr>
              <w:t>и д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z w:val="22"/>
                <w:szCs w:val="22"/>
                <w:lang w:val="bg-BG"/>
              </w:rPr>
              <w:t>ст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им</w:t>
            </w:r>
            <w:r w:rsidRPr="00A63CE6">
              <w:rPr>
                <w:b/>
                <w:sz w:val="22"/>
                <w:szCs w:val="22"/>
                <w:lang w:val="bg-BG"/>
              </w:rPr>
              <w:t>и 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>з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х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z w:val="22"/>
                <w:szCs w:val="22"/>
                <w:lang w:val="bg-BG"/>
              </w:rPr>
              <w:t>и</w:t>
            </w:r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6117AF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им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л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z w:val="22"/>
                <w:szCs w:val="22"/>
                <w:lang w:val="bg-BG"/>
              </w:rPr>
              <w:t>н %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>а съ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ф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D65F0E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об</w:t>
            </w:r>
            <w:r w:rsidRPr="00A63CE6">
              <w:rPr>
                <w:b/>
                <w:sz w:val="22"/>
                <w:szCs w:val="22"/>
                <w:lang w:val="bg-BG"/>
              </w:rPr>
              <w:t>явя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в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е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ц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z w:val="22"/>
                <w:szCs w:val="22"/>
                <w:lang w:val="bg-BG"/>
              </w:rPr>
              <w:t>а т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0964B2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>ен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к за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в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е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и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ло</w:t>
            </w:r>
            <w:r w:rsidRPr="00A63CE6">
              <w:rPr>
                <w:b/>
                <w:spacing w:val="-4"/>
                <w:sz w:val="22"/>
                <w:szCs w:val="22"/>
                <w:lang w:val="bg-BG"/>
              </w:rPr>
              <w:t>ж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z w:val="22"/>
                <w:szCs w:val="22"/>
                <w:lang w:val="bg-BG"/>
              </w:rPr>
              <w:t>я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68B484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Предс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в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л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ява 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л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и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ц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а/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ч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ст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я</w:t>
            </w:r>
            <w:r w:rsidR="00C64ED5" w:rsidRPr="00A63CE6">
              <w:rPr>
                <w:b/>
                <w:position w:val="7"/>
                <w:sz w:val="22"/>
                <w:szCs w:val="22"/>
                <w:vertAlign w:val="superscript"/>
                <w:lang w:val="bg-BG"/>
              </w:rPr>
              <w:t>4</w:t>
            </w:r>
            <w:r w:rsidRPr="00A63CE6">
              <w:rPr>
                <w:b/>
                <w:sz w:val="22"/>
                <w:szCs w:val="22"/>
                <w:lang w:val="bg-BG"/>
              </w:rPr>
              <w:t>: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E1FA1B" w14:textId="77777777" w:rsidR="00FF4C84" w:rsidRPr="00A63CE6" w:rsidRDefault="00FF4C84" w:rsidP="00BA7BA8">
            <w:pPr>
              <w:spacing w:before="60" w:after="60"/>
              <w:jc w:val="center"/>
              <w:rPr>
                <w:b/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з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z w:val="22"/>
                <w:szCs w:val="22"/>
                <w:lang w:val="bg-BG"/>
              </w:rPr>
              <w:t>ер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2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Б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Ф</w:t>
            </w:r>
            <w:r w:rsidRPr="00A63CE6">
              <w:rPr>
                <w:b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з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z w:val="22"/>
                <w:szCs w:val="22"/>
                <w:lang w:val="bg-BG"/>
              </w:rPr>
              <w:t>т</w:t>
            </w:r>
          </w:p>
          <w:p w14:paraId="7644A297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 xml:space="preserve">(в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евро</w:t>
            </w:r>
            <w:r w:rsidRPr="00A63CE6">
              <w:rPr>
                <w:b/>
                <w:spacing w:val="-4"/>
                <w:sz w:val="22"/>
                <w:szCs w:val="22"/>
                <w:lang w:val="bg-BG"/>
              </w:rPr>
              <w:t>)</w:t>
            </w:r>
            <w:r w:rsidR="00C64ED5" w:rsidRPr="00A63CE6">
              <w:rPr>
                <w:b/>
                <w:position w:val="7"/>
                <w:sz w:val="22"/>
                <w:szCs w:val="22"/>
                <w:vertAlign w:val="superscript"/>
                <w:lang w:val="bg-BG"/>
              </w:rPr>
              <w:t>5</w:t>
            </w:r>
          </w:p>
        </w:tc>
      </w:tr>
      <w:tr w:rsidR="008261F0" w:rsidRPr="00A63CE6" w14:paraId="0F2B0B48" w14:textId="77777777" w:rsidTr="00887E94">
        <w:trPr>
          <w:gridAfter w:val="1"/>
          <w:wAfter w:w="79" w:type="dxa"/>
          <w:trHeight w:val="1327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1103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58BC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0A6C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C12D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10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C36D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2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EB8A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D6C9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CC10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6325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5A68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2B10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дър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ж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вна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ощ</w:t>
            </w:r>
            <w:r w:rsidR="00C64ED5" w:rsidRPr="00A63CE6">
              <w:rPr>
                <w:b/>
                <w:position w:val="7"/>
                <w:sz w:val="22"/>
                <w:szCs w:val="22"/>
                <w:vertAlign w:val="superscript"/>
                <w:lang w:val="bg-BG"/>
              </w:rPr>
              <w:t>6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D238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им</w:t>
            </w:r>
            <w:r w:rsidRPr="00A63CE6">
              <w:rPr>
                <w:b/>
                <w:sz w:val="22"/>
                <w:szCs w:val="22"/>
                <w:lang w:val="bg-BG"/>
              </w:rPr>
              <w:t>ал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ощ</w:t>
            </w:r>
            <w:r w:rsidR="00C64ED5" w:rsidRPr="00A63CE6">
              <w:rPr>
                <w:b/>
                <w:position w:val="7"/>
                <w:sz w:val="22"/>
                <w:szCs w:val="22"/>
                <w:vertAlign w:val="superscript"/>
                <w:lang w:val="bg-BG"/>
              </w:rPr>
              <w:t>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53CE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им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л</w:t>
            </w:r>
            <w:r w:rsidRPr="00A63CE6">
              <w:rPr>
                <w:b/>
                <w:sz w:val="22"/>
                <w:szCs w:val="22"/>
                <w:lang w:val="bg-BG"/>
              </w:rPr>
              <w:t>ен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FF26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ма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л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z w:val="22"/>
                <w:szCs w:val="22"/>
                <w:lang w:val="bg-BG"/>
              </w:rPr>
              <w:t>н</w:t>
            </w:r>
          </w:p>
        </w:tc>
      </w:tr>
      <w:tr w:rsidR="00CD77EF" w:rsidRPr="00A63CE6" w14:paraId="08AA247D" w14:textId="77777777" w:rsidTr="00BA7BA8">
        <w:trPr>
          <w:gridAfter w:val="1"/>
          <w:wAfter w:w="79" w:type="dxa"/>
          <w:trHeight w:hRule="exact" w:val="599"/>
          <w:jc w:val="center"/>
        </w:trPr>
        <w:tc>
          <w:tcPr>
            <w:tcW w:w="16440" w:type="dxa"/>
            <w:gridSpan w:val="1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AE5971" w14:textId="7E8F7DB1" w:rsidR="00CD77EF" w:rsidRPr="00A63CE6" w:rsidRDefault="008D6E1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„Развитие на туризма и популяризиране на природно и културно наследство“</w:t>
            </w:r>
          </w:p>
        </w:tc>
      </w:tr>
      <w:tr w:rsidR="006B6FAC" w:rsidRPr="00A63CE6" w14:paraId="323CC70A" w14:textId="77777777" w:rsidTr="00887E94">
        <w:trPr>
          <w:trHeight w:val="4901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7A20" w14:textId="64721AB7" w:rsidR="006B6FAC" w:rsidRPr="00A63CE6" w:rsidRDefault="00887E94" w:rsidP="006B6FAC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6B6FAC" w:rsidRPr="00A63CE6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DA1C" w14:textId="2972CD58" w:rsidR="006B6FAC" w:rsidRPr="00A63CE6" w:rsidRDefault="006B6FAC" w:rsidP="006B6FAC">
            <w:pPr>
              <w:spacing w:before="60" w:after="60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bCs/>
                <w:sz w:val="22"/>
                <w:szCs w:val="22"/>
                <w:lang w:val="bg-BG"/>
              </w:rPr>
              <w:t>Дейност</w:t>
            </w:r>
            <w:r w:rsidRPr="00A63CE6">
              <w:rPr>
                <w:sz w:val="22"/>
                <w:szCs w:val="22"/>
                <w:lang w:val="bg-BG"/>
              </w:rPr>
              <w:t>:                     Д02 „Подкрепа за инфраструктура и услуги, свързани с обновяване и развитие на</w:t>
            </w:r>
          </w:p>
          <w:p w14:paraId="64C7BF44" w14:textId="26DB5BDA" w:rsidR="006B6FAC" w:rsidRPr="00A63CE6" w:rsidRDefault="006B6FAC" w:rsidP="006B6FAC">
            <w:pPr>
              <w:spacing w:before="60" w:after="60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рибарската територия и други операции в обществена полза”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82E6" w14:textId="3AE2AA8C" w:rsidR="006B6FAC" w:rsidRPr="00A63CE6" w:rsidRDefault="006B6FAC" w:rsidP="006B6FAC">
            <w:pPr>
              <w:spacing w:before="60" w:after="60"/>
              <w:ind w:right="61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Създаване на възможности за организиране и изпълнение на разнообразни дейности, инфраструктурни инвестиции, мероприятия и др., насочени към подобряване условията на живот в територията за задържане на младежи, както и за популяризиране на културните ценности и местните уникални природни и дадености, включително инвестиции за работа в мрежа, събития и атракции. С дейностите не само ще се стимулира общественото участие и осведоменост относно сектор РиА, но и ще се създадат устойчиви общности, способни да съчетават икономическите си интереси с опазването на околната среда и културното наследство.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2D0C" w14:textId="77777777" w:rsidR="006B6FAC" w:rsidRPr="00A63CE6" w:rsidRDefault="006B6FAC" w:rsidP="006B6FAC">
            <w:pPr>
              <w:spacing w:before="60" w:after="60"/>
              <w:jc w:val="center"/>
              <w:rPr>
                <w:iCs/>
                <w:sz w:val="22"/>
                <w:szCs w:val="22"/>
                <w:lang w:val="bg-BG"/>
              </w:rPr>
            </w:pPr>
            <w:r w:rsidRPr="00A63CE6">
              <w:rPr>
                <w:iCs/>
                <w:sz w:val="22"/>
                <w:szCs w:val="22"/>
                <w:lang w:val="bg-BG"/>
              </w:rPr>
              <w:t>749 911,80</w:t>
            </w:r>
          </w:p>
          <w:p w14:paraId="7B07914F" w14:textId="1F02E4F0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lang w:val="be-BY"/>
              </w:rPr>
            </w:pPr>
            <w:r w:rsidRPr="00A63CE6">
              <w:rPr>
                <w:iCs/>
                <w:sz w:val="22"/>
                <w:szCs w:val="22"/>
                <w:lang w:val="bg-BG"/>
              </w:rPr>
              <w:t>(1 466 700 лв.</w:t>
            </w:r>
            <w:r w:rsidRPr="00A63CE6">
              <w:rPr>
                <w:iCs/>
                <w:sz w:val="22"/>
                <w:szCs w:val="22"/>
                <w:lang w:val="be-BY"/>
              </w:rPr>
              <w:t>)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D7E2" w14:textId="20C9A992" w:rsidR="006B6FAC" w:rsidRPr="00A63CE6" w:rsidRDefault="006B6FAC" w:rsidP="006B6FAC">
            <w:pPr>
              <w:spacing w:before="60" w:after="60"/>
              <w:ind w:right="4"/>
              <w:rPr>
                <w:rFonts w:eastAsia="Arial Unicode MS"/>
                <w:sz w:val="22"/>
                <w:szCs w:val="22"/>
                <w:lang w:val="bg-BG" w:eastAsia="bg-BG"/>
              </w:rPr>
            </w:pPr>
            <w:r w:rsidRPr="00A63CE6">
              <w:rPr>
                <w:rFonts w:eastAsia="Arial Unicode MS"/>
                <w:sz w:val="22"/>
                <w:szCs w:val="22"/>
                <w:lang w:val="bg-BG" w:eastAsia="bg-BG"/>
              </w:rPr>
              <w:t>Община Самоков, Община Белица, Община</w:t>
            </w:r>
          </w:p>
          <w:p w14:paraId="7A7DA436" w14:textId="737B19E2" w:rsidR="006B6FAC" w:rsidRPr="00A63CE6" w:rsidRDefault="006B6FAC" w:rsidP="006B6FAC">
            <w:pPr>
              <w:spacing w:before="60" w:after="60"/>
              <w:ind w:right="4"/>
              <w:rPr>
                <w:sz w:val="22"/>
                <w:szCs w:val="22"/>
                <w:lang w:val="bg-BG"/>
              </w:rPr>
            </w:pPr>
            <w:r w:rsidRPr="00A63CE6">
              <w:rPr>
                <w:rFonts w:eastAsia="Arial Unicode MS"/>
                <w:sz w:val="22"/>
                <w:szCs w:val="22"/>
                <w:lang w:val="bg-BG" w:eastAsia="bg-BG"/>
              </w:rPr>
              <w:t>Сърница.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1A12E" w14:textId="5D25425E" w:rsidR="006B6FAC" w:rsidRPr="00A63CE6" w:rsidRDefault="006B6FAC" w:rsidP="006B6FAC">
            <w:pPr>
              <w:spacing w:before="60" w:after="60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1. Опазване на околната среда;</w:t>
            </w:r>
          </w:p>
          <w:p w14:paraId="5C613B66" w14:textId="4F526F1E" w:rsidR="006B6FAC" w:rsidRPr="00A63CE6" w:rsidRDefault="006B6FAC" w:rsidP="006B6FAC">
            <w:pPr>
              <w:spacing w:before="60" w:after="60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2. Подобряване на дребномащабна инфраструктура;</w:t>
            </w:r>
          </w:p>
          <w:p w14:paraId="1930A228" w14:textId="0AC56CC0" w:rsidR="006B6FAC" w:rsidRPr="00A63CE6" w:rsidRDefault="006B6FAC" w:rsidP="006B6FAC">
            <w:pPr>
              <w:spacing w:before="60" w:after="60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3. Включване на уязвими групи.</w:t>
            </w:r>
          </w:p>
          <w:p w14:paraId="79C993CC" w14:textId="2446B2C8" w:rsidR="006B6FAC" w:rsidRPr="00A63CE6" w:rsidRDefault="006B6FAC" w:rsidP="006B6FAC">
            <w:pPr>
              <w:spacing w:before="60" w:after="60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4. Културното наследство;</w:t>
            </w:r>
          </w:p>
          <w:p w14:paraId="4537ECF3" w14:textId="4A46886A" w:rsidR="006B6FAC" w:rsidRPr="00A63CE6" w:rsidRDefault="006B6FAC" w:rsidP="006B6FAC">
            <w:pPr>
              <w:spacing w:before="60" w:after="60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5. Сътрудничества и Партньорства.;</w:t>
            </w:r>
          </w:p>
          <w:p w14:paraId="6D8FD999" w14:textId="0EEC3403" w:rsidR="006B6FAC" w:rsidRPr="00A63CE6" w:rsidRDefault="006B6FAC" w:rsidP="006B6FAC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A63D" w14:textId="5A976E0D" w:rsidR="006B6FAC" w:rsidRPr="00A63CE6" w:rsidRDefault="006B6FAC" w:rsidP="006B6FAC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Инвестиционни разходи, разходи за услуги, СМР разходи за обучение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3C1D" w14:textId="6FD7F3B7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до 90 %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00917" w14:textId="01A596D9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3-то и 4-то</w:t>
            </w:r>
          </w:p>
          <w:p w14:paraId="3F09880E" w14:textId="77777777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тримесечие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4C9C" w14:textId="77777777" w:rsidR="006B6FAC" w:rsidRPr="00A63CE6" w:rsidRDefault="006B6FAC" w:rsidP="006B6FAC">
            <w:pPr>
              <w:spacing w:before="60" w:after="60"/>
              <w:ind w:right="15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90 дни от датата на обявяване на процедурата</w:t>
            </w:r>
          </w:p>
          <w:p w14:paraId="25490079" w14:textId="77777777" w:rsidR="006B6FAC" w:rsidRPr="00A63CE6" w:rsidRDefault="006B6FAC" w:rsidP="006B6FAC">
            <w:pPr>
              <w:spacing w:before="60" w:after="60"/>
              <w:ind w:right="15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(с три срока за прием)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E8E9" w14:textId="569745D1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6B6FAC">
              <w:rPr>
                <w:sz w:val="22"/>
                <w:szCs w:val="22"/>
                <w:lang w:val="bg-BG"/>
              </w:rPr>
              <w:t>предстои да бъде уточнено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335F" w14:textId="313F1AFE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6B6FAC">
              <w:rPr>
                <w:sz w:val="22"/>
                <w:szCs w:val="22"/>
                <w:lang w:val="bg-BG"/>
              </w:rPr>
              <w:t>предстои да бъде уточнено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DBA1" w14:textId="77777777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15 338,76</w:t>
            </w:r>
          </w:p>
          <w:p w14:paraId="0F5E9FC0" w14:textId="123C94B2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lang w:val="be-BY"/>
              </w:rPr>
            </w:pPr>
            <w:r w:rsidRPr="00A63CE6">
              <w:rPr>
                <w:sz w:val="22"/>
                <w:szCs w:val="22"/>
                <w:lang w:val="bg-BG"/>
              </w:rPr>
              <w:t>(30 000 лв.</w:t>
            </w:r>
            <w:r w:rsidRPr="00A63CE6">
              <w:rPr>
                <w:sz w:val="22"/>
                <w:szCs w:val="22"/>
                <w:lang w:val="be-BY"/>
              </w:rPr>
              <w:t>)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AD38" w14:textId="77777777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199 915.13</w:t>
            </w:r>
          </w:p>
          <w:p w14:paraId="3C23533B" w14:textId="45CAAA4D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lang w:val="be-BY"/>
              </w:rPr>
            </w:pPr>
            <w:r w:rsidRPr="00A63CE6">
              <w:rPr>
                <w:sz w:val="22"/>
                <w:szCs w:val="22"/>
                <w:lang w:val="bg-BG"/>
              </w:rPr>
              <w:t>(391 000 лв,</w:t>
            </w:r>
            <w:r w:rsidRPr="00A63CE6">
              <w:rPr>
                <w:sz w:val="22"/>
                <w:szCs w:val="22"/>
                <w:lang w:val="be-BY"/>
              </w:rPr>
              <w:t>)</w:t>
            </w:r>
          </w:p>
        </w:tc>
      </w:tr>
      <w:tr w:rsidR="003F2A11" w:rsidRPr="00A63CE6" w14:paraId="0FEB6C2B" w14:textId="77777777" w:rsidTr="00F370AF">
        <w:trPr>
          <w:trHeight w:val="3773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C03D" w14:textId="77777777" w:rsidR="003F2A11" w:rsidRPr="00A63CE6" w:rsidRDefault="003F2A11" w:rsidP="00575212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60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568D" w14:textId="4A179995" w:rsidR="003F2A11" w:rsidRPr="00A63CE6" w:rsidRDefault="003F2A11" w:rsidP="003F2A11">
            <w:pPr>
              <w:spacing w:before="60" w:after="60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„Създаване на партньорства и сътрудничество на територията”</w:t>
            </w:r>
          </w:p>
        </w:tc>
      </w:tr>
      <w:tr w:rsidR="006B6FAC" w:rsidRPr="00A63CE6" w14:paraId="38343447" w14:textId="77777777" w:rsidTr="00887E94">
        <w:trPr>
          <w:trHeight w:val="3773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1654" w14:textId="3E6EAFC1" w:rsidR="006B6FAC" w:rsidRPr="00887E94" w:rsidRDefault="00887E94" w:rsidP="006B6FAC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C319" w14:textId="77777777" w:rsidR="006B6FAC" w:rsidRPr="00A63CE6" w:rsidRDefault="006B6FAC" w:rsidP="006B6FAC">
            <w:pPr>
              <w:spacing w:before="60" w:after="60"/>
              <w:ind w:right="13"/>
              <w:rPr>
                <w:b/>
                <w:bCs/>
                <w:sz w:val="22"/>
                <w:szCs w:val="22"/>
                <w:lang w:val="bg-BG"/>
              </w:rPr>
            </w:pPr>
            <w:r w:rsidRPr="00A63CE6">
              <w:rPr>
                <w:b/>
                <w:bCs/>
                <w:sz w:val="22"/>
                <w:szCs w:val="22"/>
                <w:lang w:val="bg-BG"/>
              </w:rPr>
              <w:t xml:space="preserve">Дейност: </w:t>
            </w:r>
          </w:p>
          <w:p w14:paraId="66438AFA" w14:textId="05105043" w:rsidR="006B6FAC" w:rsidRPr="00A63CE6" w:rsidRDefault="006B6FAC" w:rsidP="006B6FAC">
            <w:pPr>
              <w:spacing w:before="60" w:after="60"/>
              <w:ind w:right="13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Д04 „Нови партньорства и сътрудничества на МИРГ“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7CB91" w14:textId="77777777" w:rsidR="006B6FAC" w:rsidRPr="00A63CE6" w:rsidRDefault="006B6FAC" w:rsidP="006B6FAC">
            <w:pPr>
              <w:spacing w:before="60" w:after="60"/>
              <w:ind w:right="33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Работа в мрежа и сътрудничество в съответствие с принципите на подхода ВОМР и ПМДРА 2021-2027. Сътрудничество с други МИРГ/МИГ, както и с подобен тип структури, прилагащи подходи за териториално развитие от България, ЕС или трети страни. Изграждане на капацитет на МИРГ, административен, технически и финансов. Създаване на практики и модели за добро управление с участието на заинтересованите страни в между секторни и хоризонтални политики и инициативи от общ интерес за развитие на</w:t>
            </w:r>
          </w:p>
          <w:p w14:paraId="48377967" w14:textId="0C198652" w:rsidR="006B6FAC" w:rsidRPr="00A63CE6" w:rsidRDefault="006B6FAC" w:rsidP="006B6FAC">
            <w:pPr>
              <w:spacing w:before="60" w:after="60"/>
              <w:ind w:right="33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територията.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F93E" w14:textId="77777777" w:rsidR="006B6FAC" w:rsidRPr="00A63CE6" w:rsidRDefault="006B6FAC" w:rsidP="006B6FAC">
            <w:pPr>
              <w:spacing w:before="60" w:after="60"/>
              <w:ind w:right="26"/>
              <w:jc w:val="center"/>
              <w:rPr>
                <w:iCs/>
                <w:sz w:val="22"/>
                <w:szCs w:val="22"/>
                <w:lang w:val="bg-BG"/>
              </w:rPr>
            </w:pPr>
            <w:r w:rsidRPr="00A63CE6">
              <w:rPr>
                <w:iCs/>
                <w:sz w:val="22"/>
                <w:szCs w:val="22"/>
                <w:lang w:val="bg-BG"/>
              </w:rPr>
              <w:t>153 387,56</w:t>
            </w:r>
          </w:p>
          <w:p w14:paraId="1339436E" w14:textId="16B4087A" w:rsidR="006B6FAC" w:rsidRPr="00A63CE6" w:rsidRDefault="006B6FAC" w:rsidP="006B6FAC">
            <w:pPr>
              <w:spacing w:before="60" w:after="60"/>
              <w:ind w:right="26"/>
              <w:jc w:val="center"/>
              <w:rPr>
                <w:sz w:val="22"/>
                <w:szCs w:val="22"/>
              </w:rPr>
            </w:pPr>
            <w:r w:rsidRPr="00A63CE6">
              <w:rPr>
                <w:iCs/>
                <w:sz w:val="22"/>
                <w:szCs w:val="22"/>
              </w:rPr>
              <w:t>(300 000</w:t>
            </w:r>
            <w:r w:rsidRPr="00A63CE6">
              <w:rPr>
                <w:iCs/>
                <w:sz w:val="22"/>
                <w:szCs w:val="22"/>
                <w:lang w:val="bg-BG"/>
              </w:rPr>
              <w:t xml:space="preserve"> лв.</w:t>
            </w:r>
            <w:r w:rsidRPr="00A63CE6">
              <w:rPr>
                <w:iCs/>
                <w:sz w:val="22"/>
                <w:szCs w:val="22"/>
              </w:rPr>
              <w:t>)</w:t>
            </w:r>
          </w:p>
        </w:tc>
        <w:tc>
          <w:tcPr>
            <w:tcW w:w="1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F18A6" w14:textId="66FEDF3C" w:rsidR="006B6FAC" w:rsidRPr="00A63CE6" w:rsidRDefault="006B6FAC" w:rsidP="006B6FAC">
            <w:pPr>
              <w:spacing w:before="60" w:after="60"/>
              <w:ind w:right="18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Сдружение МИРГ Самоков – Белица - Сърница</w:t>
            </w:r>
          </w:p>
        </w:tc>
        <w:tc>
          <w:tcPr>
            <w:tcW w:w="2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875A" w14:textId="7D1A19EE" w:rsidR="006B6FAC" w:rsidRPr="00A63CE6" w:rsidRDefault="006B6FAC" w:rsidP="006B6FAC">
            <w:pPr>
              <w:spacing w:before="60" w:after="60"/>
              <w:ind w:right="40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1.Обмен на добри практики</w:t>
            </w:r>
          </w:p>
          <w:p w14:paraId="55CCFC47" w14:textId="77777777" w:rsidR="006B6FAC" w:rsidRPr="00A63CE6" w:rsidRDefault="006B6FAC" w:rsidP="006B6FAC">
            <w:pPr>
              <w:pStyle w:val="TableParagraph"/>
            </w:pPr>
            <w:r w:rsidRPr="00A63CE6">
              <w:t>2. Развитие</w:t>
            </w:r>
            <w:r w:rsidRPr="00A63CE6">
              <w:rPr>
                <w:spacing w:val="-3"/>
              </w:rPr>
              <w:t xml:space="preserve"> </w:t>
            </w:r>
            <w:r w:rsidRPr="00A63CE6">
              <w:t>на</w:t>
            </w:r>
            <w:r w:rsidRPr="00A63CE6">
              <w:rPr>
                <w:spacing w:val="-2"/>
              </w:rPr>
              <w:t xml:space="preserve"> </w:t>
            </w:r>
            <w:r w:rsidRPr="00A63CE6">
              <w:t>мрежи,</w:t>
            </w:r>
            <w:r w:rsidRPr="00A63CE6">
              <w:rPr>
                <w:spacing w:val="-1"/>
              </w:rPr>
              <w:t xml:space="preserve"> </w:t>
            </w:r>
            <w:r w:rsidRPr="00A63CE6">
              <w:t>сътрудничества</w:t>
            </w:r>
            <w:r w:rsidRPr="00A63CE6">
              <w:rPr>
                <w:spacing w:val="-1"/>
              </w:rPr>
              <w:t xml:space="preserve"> </w:t>
            </w:r>
            <w:r w:rsidRPr="00A63CE6">
              <w:t>и</w:t>
            </w:r>
            <w:r w:rsidRPr="00A63CE6">
              <w:rPr>
                <w:spacing w:val="-5"/>
              </w:rPr>
              <w:t xml:space="preserve"> </w:t>
            </w:r>
            <w:r w:rsidRPr="00A63CE6">
              <w:rPr>
                <w:spacing w:val="-2"/>
              </w:rPr>
              <w:t>партньорства:</w:t>
            </w:r>
          </w:p>
          <w:p w14:paraId="6D61B3D2" w14:textId="438A3811" w:rsidR="006B6FAC" w:rsidRPr="00A63CE6" w:rsidRDefault="006B6FAC" w:rsidP="006B6FAC">
            <w:pPr>
              <w:spacing w:before="60" w:after="60"/>
              <w:ind w:right="40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3.</w:t>
            </w:r>
            <w:r w:rsidRPr="00A63CE6">
              <w:rPr>
                <w:sz w:val="22"/>
                <w:szCs w:val="22"/>
              </w:rPr>
              <w:t xml:space="preserve"> </w:t>
            </w:r>
            <w:r w:rsidRPr="00A63CE6">
              <w:rPr>
                <w:sz w:val="22"/>
                <w:szCs w:val="22"/>
                <w:lang w:val="bg-BG"/>
              </w:rPr>
              <w:t>Разширяване на международната свързаност</w:t>
            </w:r>
          </w:p>
          <w:p w14:paraId="112512CF" w14:textId="77777777" w:rsidR="006B6FAC" w:rsidRPr="00A63CE6" w:rsidRDefault="006B6FAC" w:rsidP="006B6FAC">
            <w:pPr>
              <w:spacing w:before="60" w:after="60"/>
              <w:ind w:right="40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4. Кампания за видимост и популяризиране</w:t>
            </w:r>
          </w:p>
          <w:p w14:paraId="4B3D7755" w14:textId="2FAC1609" w:rsidR="006B6FAC" w:rsidRPr="00A63CE6" w:rsidRDefault="006B6FAC" w:rsidP="006B6FAC">
            <w:pPr>
              <w:spacing w:before="60" w:after="60"/>
              <w:ind w:right="40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5. Изграждане на капацитет;</w:t>
            </w:r>
          </w:p>
          <w:p w14:paraId="1017C3C9" w14:textId="1210989E" w:rsidR="006B6FAC" w:rsidRPr="00A63CE6" w:rsidRDefault="006B6FAC" w:rsidP="006B6FAC">
            <w:pPr>
              <w:spacing w:before="60" w:after="60"/>
              <w:ind w:right="40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6. Развитие на човешкия капитал квалификация;</w:t>
            </w:r>
          </w:p>
          <w:p w14:paraId="7ABEA991" w14:textId="716B9F85" w:rsidR="006B6FAC" w:rsidRPr="00A63CE6" w:rsidRDefault="006B6FAC" w:rsidP="006B6FAC">
            <w:pPr>
              <w:spacing w:before="60" w:after="60"/>
              <w:ind w:right="40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 xml:space="preserve">7. Укрепване на общностите; </w:t>
            </w:r>
          </w:p>
          <w:p w14:paraId="38105458" w14:textId="77777777" w:rsidR="006B6FAC" w:rsidRPr="00A63CE6" w:rsidRDefault="006B6FAC" w:rsidP="006B6FAC">
            <w:pPr>
              <w:spacing w:before="60" w:after="60"/>
              <w:ind w:right="40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8. Повишаване на екологичната осведоменост.</w:t>
            </w:r>
          </w:p>
          <w:p w14:paraId="7F7C1EAD" w14:textId="16833F4B" w:rsidR="006B6FAC" w:rsidRPr="00A63CE6" w:rsidRDefault="006B6FAC" w:rsidP="006B6FAC">
            <w:pPr>
              <w:spacing w:before="60" w:after="60"/>
              <w:ind w:right="40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9.  Подкрепа на местни инициативи</w:t>
            </w:r>
          </w:p>
          <w:p w14:paraId="57B1CE8E" w14:textId="1A550EFB" w:rsidR="006B6FAC" w:rsidRPr="00A63CE6" w:rsidRDefault="006B6FAC" w:rsidP="006B6FAC">
            <w:pPr>
              <w:spacing w:before="60" w:after="60"/>
              <w:ind w:right="40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10. Участие в международни мрежи;</w:t>
            </w:r>
          </w:p>
          <w:p w14:paraId="5878E983" w14:textId="6B9F62F7" w:rsidR="006B6FAC" w:rsidRPr="00A63CE6" w:rsidRDefault="006B6FAC" w:rsidP="006B6FAC">
            <w:pPr>
              <w:spacing w:before="60" w:after="60"/>
              <w:ind w:right="40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11. Организиране на събития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2094" w14:textId="669D6264" w:rsidR="006B6FAC" w:rsidRPr="00A63CE6" w:rsidRDefault="006B6FAC" w:rsidP="006B6FAC">
            <w:pPr>
              <w:spacing w:before="60" w:after="60"/>
              <w:ind w:right="57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Инвестиционни разходи,</w:t>
            </w:r>
            <w:r w:rsidRPr="00A63CE6">
              <w:rPr>
                <w:sz w:val="22"/>
                <w:szCs w:val="22"/>
              </w:rPr>
              <w:t xml:space="preserve"> </w:t>
            </w:r>
            <w:r w:rsidRPr="00A63CE6">
              <w:rPr>
                <w:sz w:val="22"/>
                <w:szCs w:val="22"/>
                <w:lang w:val="bg-BG"/>
              </w:rPr>
              <w:t>СМР разходи за услуги, разходи за обучение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AD5F" w14:textId="23F9BB31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до 90 %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0D05" w14:textId="77777777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3-то и 4-то</w:t>
            </w:r>
          </w:p>
          <w:p w14:paraId="28F56E28" w14:textId="77777777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тримесечие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B963" w14:textId="77777777" w:rsidR="006B6FAC" w:rsidRPr="00A63CE6" w:rsidRDefault="006B6FAC" w:rsidP="006B6FAC">
            <w:pPr>
              <w:spacing w:before="60" w:after="60"/>
              <w:ind w:right="43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90 дни от датата на обявяване на процедурата</w:t>
            </w:r>
          </w:p>
          <w:p w14:paraId="26C80866" w14:textId="77777777" w:rsidR="006B6FAC" w:rsidRPr="00A63CE6" w:rsidRDefault="006B6FAC" w:rsidP="006B6FAC">
            <w:pPr>
              <w:spacing w:before="60" w:after="60"/>
              <w:ind w:right="43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(с три срока за прием)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E714" w14:textId="528A5B63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A2E1E">
              <w:t>предстои да бъде уточнено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C2AF" w14:textId="67BD0540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A2E1E">
              <w:t>предстои да бъде уточнено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C9AD" w14:textId="77777777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15 338,76</w:t>
            </w:r>
          </w:p>
          <w:p w14:paraId="1F3873F1" w14:textId="13B5F5C8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highlight w:val="yellow"/>
                <w:lang w:val="be-BY"/>
              </w:rPr>
            </w:pPr>
            <w:r w:rsidRPr="00A63CE6">
              <w:rPr>
                <w:sz w:val="22"/>
                <w:szCs w:val="22"/>
                <w:lang w:val="be-BY"/>
              </w:rPr>
              <w:t xml:space="preserve">(30 000 </w:t>
            </w:r>
            <w:r w:rsidRPr="00A63CE6">
              <w:rPr>
                <w:sz w:val="22"/>
                <w:szCs w:val="22"/>
                <w:lang w:val="bg-BG"/>
              </w:rPr>
              <w:t>лв.</w:t>
            </w:r>
            <w:r w:rsidRPr="00A63CE6">
              <w:rPr>
                <w:sz w:val="22"/>
                <w:szCs w:val="22"/>
                <w:lang w:val="be-BY"/>
              </w:rPr>
              <w:t>)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49CD" w14:textId="77777777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76 693,78</w:t>
            </w:r>
          </w:p>
          <w:p w14:paraId="53C49926" w14:textId="188A8855" w:rsidR="006B6FAC" w:rsidRPr="00A63CE6" w:rsidRDefault="006B6FAC" w:rsidP="006B6FAC">
            <w:pPr>
              <w:spacing w:before="60" w:after="60"/>
              <w:jc w:val="center"/>
              <w:rPr>
                <w:sz w:val="22"/>
                <w:szCs w:val="22"/>
                <w:lang w:val="be-BY"/>
              </w:rPr>
            </w:pPr>
            <w:r w:rsidRPr="00A63CE6">
              <w:rPr>
                <w:sz w:val="22"/>
                <w:szCs w:val="22"/>
                <w:lang w:val="be-BY"/>
              </w:rPr>
              <w:t xml:space="preserve">(150 000 </w:t>
            </w:r>
            <w:r w:rsidRPr="00A63CE6">
              <w:rPr>
                <w:sz w:val="22"/>
                <w:szCs w:val="22"/>
                <w:lang w:val="bg-BG"/>
              </w:rPr>
              <w:t>лв.</w:t>
            </w:r>
            <w:r w:rsidRPr="00A63CE6">
              <w:rPr>
                <w:sz w:val="22"/>
                <w:szCs w:val="22"/>
                <w:lang w:val="be-BY"/>
              </w:rPr>
              <w:t>)</w:t>
            </w:r>
          </w:p>
        </w:tc>
      </w:tr>
    </w:tbl>
    <w:p w14:paraId="45C649BB" w14:textId="77777777" w:rsidR="00BB32EB" w:rsidRPr="00A63CE6" w:rsidRDefault="00BB32EB" w:rsidP="00BA7BA8">
      <w:pPr>
        <w:spacing w:before="120" w:after="120"/>
        <w:ind w:right="455"/>
        <w:rPr>
          <w:sz w:val="22"/>
          <w:szCs w:val="22"/>
          <w:lang w:val="bg-BG"/>
        </w:rPr>
      </w:pPr>
      <w:r w:rsidRPr="00A63CE6">
        <w:rPr>
          <w:position w:val="9"/>
          <w:sz w:val="22"/>
          <w:szCs w:val="22"/>
          <w:lang w:val="bg-BG"/>
        </w:rPr>
        <w:t xml:space="preserve">1 </w:t>
      </w:r>
      <w:r w:rsidR="00822803" w:rsidRPr="00A63CE6">
        <w:rPr>
          <w:sz w:val="22"/>
          <w:szCs w:val="22"/>
          <w:lang w:val="bg-BG"/>
        </w:rPr>
        <w:t>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отфинансирани от Европейските фондове при споделено управление за програмен период 2021 – 2027 г.</w:t>
      </w:r>
      <w:r w:rsidRPr="00A63CE6">
        <w:rPr>
          <w:sz w:val="22"/>
          <w:szCs w:val="22"/>
          <w:lang w:val="bg-BG"/>
        </w:rPr>
        <w:t>.</w:t>
      </w:r>
    </w:p>
    <w:p w14:paraId="63075EC7" w14:textId="77777777" w:rsidR="00BB32EB" w:rsidRPr="00A63CE6" w:rsidRDefault="00BB32EB" w:rsidP="00BA7BA8">
      <w:pPr>
        <w:spacing w:before="120" w:after="120"/>
        <w:rPr>
          <w:sz w:val="22"/>
          <w:szCs w:val="22"/>
          <w:lang w:val="bg-BG"/>
        </w:rPr>
      </w:pPr>
      <w:r w:rsidRPr="00A63CE6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05CEB361" wp14:editId="65C4418A">
                <wp:simplePos x="0" y="0"/>
                <wp:positionH relativeFrom="page">
                  <wp:posOffset>449580</wp:posOffset>
                </wp:positionH>
                <wp:positionV relativeFrom="paragraph">
                  <wp:posOffset>-352425</wp:posOffset>
                </wp:positionV>
                <wp:extent cx="1827530" cy="0"/>
                <wp:effectExtent l="11430" t="7620" r="8890" b="1143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7530" cy="0"/>
                          <a:chOff x="708" y="-555"/>
                          <a:chExt cx="2878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708" y="-555"/>
                            <a:ext cx="2878" cy="0"/>
                          </a:xfrm>
                          <a:custGeom>
                            <a:avLst/>
                            <a:gdLst>
                              <a:gd name="T0" fmla="+- 0 708 708"/>
                              <a:gd name="T1" fmla="*/ T0 w 2878"/>
                              <a:gd name="T2" fmla="+- 0 3586 708"/>
                              <a:gd name="T3" fmla="*/ T2 w 28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78">
                                <a:moveTo>
                                  <a:pt x="0" y="0"/>
                                </a:moveTo>
                                <a:lnTo>
                                  <a:pt x="28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27C9D1" id="Group 25" o:spid="_x0000_s1026" style="position:absolute;margin-left:35.4pt;margin-top:-27.75pt;width:143.9pt;height:0;z-index:-251659776;mso-position-horizontal-relative:page" coordorigin="708,-555" coordsize="28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">
                <v:shape id="Freeform 5" o:spid="_x0000_s1027" style="position:absolute;left:708;top:-555;width:2878;height:0;visibility:visible;mso-wrap-style:square;v-text-anchor:top" coordsize="28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" path="m,l2878,e" filled="f" strokeweight=".58pt">
                  <v:path arrowok="t" o:connecttype="custom" o:connectlocs="0,0;2878,0" o:connectangles="0,0"/>
                </v:shape>
                <w10:wrap anchorx="page"/>
              </v:group>
            </w:pict>
          </mc:Fallback>
        </mc:AlternateContent>
      </w:r>
      <w:r w:rsidRPr="00A63CE6">
        <w:rPr>
          <w:position w:val="8"/>
          <w:sz w:val="22"/>
          <w:szCs w:val="22"/>
          <w:lang w:val="bg-BG"/>
        </w:rPr>
        <w:t xml:space="preserve">2 </w:t>
      </w:r>
      <w:r w:rsidRPr="00A63CE6">
        <w:rPr>
          <w:position w:val="-1"/>
          <w:sz w:val="22"/>
          <w:szCs w:val="22"/>
          <w:lang w:val="bg-BG"/>
        </w:rPr>
        <w:t>Б</w:t>
      </w:r>
      <w:r w:rsidRPr="00A63CE6">
        <w:rPr>
          <w:spacing w:val="-1"/>
          <w:position w:val="-1"/>
          <w:sz w:val="22"/>
          <w:szCs w:val="22"/>
          <w:lang w:val="bg-BG"/>
        </w:rPr>
        <w:t>е</w:t>
      </w:r>
      <w:r w:rsidRPr="00A63CE6">
        <w:rPr>
          <w:spacing w:val="1"/>
          <w:position w:val="-1"/>
          <w:sz w:val="22"/>
          <w:szCs w:val="22"/>
          <w:lang w:val="bg-BG"/>
        </w:rPr>
        <w:t>з</w:t>
      </w:r>
      <w:r w:rsidRPr="00A63CE6">
        <w:rPr>
          <w:spacing w:val="-1"/>
          <w:position w:val="-1"/>
          <w:sz w:val="22"/>
          <w:szCs w:val="22"/>
          <w:lang w:val="bg-BG"/>
        </w:rPr>
        <w:t>в</w:t>
      </w:r>
      <w:r w:rsidRPr="00A63CE6">
        <w:rPr>
          <w:position w:val="-1"/>
          <w:sz w:val="22"/>
          <w:szCs w:val="22"/>
          <w:lang w:val="bg-BG"/>
        </w:rPr>
        <w:t>ъ</w:t>
      </w:r>
      <w:r w:rsidRPr="00A63CE6">
        <w:rPr>
          <w:spacing w:val="1"/>
          <w:position w:val="-1"/>
          <w:sz w:val="22"/>
          <w:szCs w:val="22"/>
          <w:lang w:val="bg-BG"/>
        </w:rPr>
        <w:t>з</w:t>
      </w:r>
      <w:r w:rsidRPr="00A63CE6">
        <w:rPr>
          <w:spacing w:val="-1"/>
          <w:position w:val="-1"/>
          <w:sz w:val="22"/>
          <w:szCs w:val="22"/>
          <w:lang w:val="bg-BG"/>
        </w:rPr>
        <w:t>ме</w:t>
      </w:r>
      <w:r w:rsidRPr="00A63CE6">
        <w:rPr>
          <w:spacing w:val="1"/>
          <w:position w:val="-1"/>
          <w:sz w:val="22"/>
          <w:szCs w:val="22"/>
          <w:lang w:val="bg-BG"/>
        </w:rPr>
        <w:t>з</w:t>
      </w:r>
      <w:r w:rsidRPr="00A63CE6">
        <w:rPr>
          <w:position w:val="-1"/>
          <w:sz w:val="22"/>
          <w:szCs w:val="22"/>
          <w:lang w:val="bg-BG"/>
        </w:rPr>
        <w:t>дна</w:t>
      </w:r>
      <w:r w:rsidRPr="00A63CE6">
        <w:rPr>
          <w:spacing w:val="-10"/>
          <w:position w:val="-1"/>
          <w:sz w:val="22"/>
          <w:szCs w:val="22"/>
          <w:lang w:val="bg-BG"/>
        </w:rPr>
        <w:t xml:space="preserve"> </w:t>
      </w:r>
      <w:r w:rsidRPr="00A63CE6">
        <w:rPr>
          <w:spacing w:val="1"/>
          <w:position w:val="-1"/>
          <w:sz w:val="22"/>
          <w:szCs w:val="22"/>
          <w:lang w:val="bg-BG"/>
        </w:rPr>
        <w:t>ф</w:t>
      </w:r>
      <w:r w:rsidRPr="00A63CE6">
        <w:rPr>
          <w:position w:val="-1"/>
          <w:sz w:val="22"/>
          <w:szCs w:val="22"/>
          <w:lang w:val="bg-BG"/>
        </w:rPr>
        <w:t>ин</w:t>
      </w:r>
      <w:r w:rsidRPr="00A63CE6">
        <w:rPr>
          <w:spacing w:val="-1"/>
          <w:position w:val="-1"/>
          <w:sz w:val="22"/>
          <w:szCs w:val="22"/>
          <w:lang w:val="bg-BG"/>
        </w:rPr>
        <w:t>а</w:t>
      </w:r>
      <w:r w:rsidRPr="00A63CE6">
        <w:rPr>
          <w:position w:val="-1"/>
          <w:sz w:val="22"/>
          <w:szCs w:val="22"/>
          <w:lang w:val="bg-BG"/>
        </w:rPr>
        <w:t>н</w:t>
      </w:r>
      <w:r w:rsidRPr="00A63CE6">
        <w:rPr>
          <w:spacing w:val="-1"/>
          <w:position w:val="-1"/>
          <w:sz w:val="22"/>
          <w:szCs w:val="22"/>
          <w:lang w:val="bg-BG"/>
        </w:rPr>
        <w:t>с</w:t>
      </w:r>
      <w:r w:rsidRPr="00A63CE6">
        <w:rPr>
          <w:spacing w:val="1"/>
          <w:position w:val="-1"/>
          <w:sz w:val="22"/>
          <w:szCs w:val="22"/>
          <w:lang w:val="bg-BG"/>
        </w:rPr>
        <w:t>о</w:t>
      </w:r>
      <w:r w:rsidRPr="00A63CE6">
        <w:rPr>
          <w:spacing w:val="-1"/>
          <w:position w:val="-1"/>
          <w:sz w:val="22"/>
          <w:szCs w:val="22"/>
          <w:lang w:val="bg-BG"/>
        </w:rPr>
        <w:t>в</w:t>
      </w:r>
      <w:r w:rsidRPr="00A63CE6">
        <w:rPr>
          <w:position w:val="-1"/>
          <w:sz w:val="22"/>
          <w:szCs w:val="22"/>
          <w:lang w:val="bg-BG"/>
        </w:rPr>
        <w:t>а</w:t>
      </w:r>
      <w:r w:rsidRPr="00A63CE6">
        <w:rPr>
          <w:spacing w:val="-8"/>
          <w:position w:val="-1"/>
          <w:sz w:val="22"/>
          <w:szCs w:val="22"/>
          <w:lang w:val="bg-BG"/>
        </w:rPr>
        <w:t xml:space="preserve"> </w:t>
      </w:r>
      <w:r w:rsidRPr="00A63CE6">
        <w:rPr>
          <w:position w:val="-1"/>
          <w:sz w:val="22"/>
          <w:szCs w:val="22"/>
          <w:lang w:val="bg-BG"/>
        </w:rPr>
        <w:t>п</w:t>
      </w:r>
      <w:r w:rsidRPr="00A63CE6">
        <w:rPr>
          <w:spacing w:val="1"/>
          <w:position w:val="-1"/>
          <w:sz w:val="22"/>
          <w:szCs w:val="22"/>
          <w:lang w:val="bg-BG"/>
        </w:rPr>
        <w:t>о</w:t>
      </w:r>
      <w:r w:rsidRPr="00A63CE6">
        <w:rPr>
          <w:spacing w:val="-1"/>
          <w:position w:val="-1"/>
          <w:sz w:val="22"/>
          <w:szCs w:val="22"/>
          <w:lang w:val="bg-BG"/>
        </w:rPr>
        <w:t>м</w:t>
      </w:r>
      <w:r w:rsidRPr="00A63CE6">
        <w:rPr>
          <w:spacing w:val="1"/>
          <w:position w:val="-1"/>
          <w:sz w:val="22"/>
          <w:szCs w:val="22"/>
          <w:lang w:val="bg-BG"/>
        </w:rPr>
        <w:t>о</w:t>
      </w:r>
      <w:r w:rsidRPr="00A63CE6">
        <w:rPr>
          <w:spacing w:val="2"/>
          <w:position w:val="-1"/>
          <w:sz w:val="22"/>
          <w:szCs w:val="22"/>
          <w:lang w:val="bg-BG"/>
        </w:rPr>
        <w:t>щ</w:t>
      </w:r>
      <w:r w:rsidRPr="00A63CE6">
        <w:rPr>
          <w:position w:val="-1"/>
          <w:sz w:val="22"/>
          <w:szCs w:val="22"/>
          <w:lang w:val="bg-BG"/>
        </w:rPr>
        <w:t>.</w:t>
      </w:r>
    </w:p>
    <w:p w14:paraId="2CCBDBF3" w14:textId="77777777" w:rsidR="00BB32EB" w:rsidRPr="00A63CE6" w:rsidRDefault="00BB32EB" w:rsidP="00BA7BA8">
      <w:pPr>
        <w:spacing w:before="120" w:after="120"/>
        <w:rPr>
          <w:sz w:val="22"/>
          <w:szCs w:val="22"/>
          <w:lang w:val="bg-BG"/>
        </w:rPr>
      </w:pPr>
      <w:r w:rsidRPr="00A63CE6">
        <w:rPr>
          <w:position w:val="8"/>
          <w:sz w:val="22"/>
          <w:szCs w:val="22"/>
          <w:lang w:val="bg-BG"/>
        </w:rPr>
        <w:t>3</w:t>
      </w:r>
      <w:r w:rsidRPr="00A63CE6">
        <w:rPr>
          <w:spacing w:val="17"/>
          <w:position w:val="8"/>
          <w:sz w:val="22"/>
          <w:szCs w:val="22"/>
          <w:lang w:val="bg-BG"/>
        </w:rPr>
        <w:t xml:space="preserve"> </w:t>
      </w:r>
      <w:r w:rsidRPr="00A63CE6">
        <w:rPr>
          <w:position w:val="-1"/>
          <w:sz w:val="22"/>
          <w:szCs w:val="22"/>
          <w:lang w:val="bg-BG"/>
        </w:rPr>
        <w:t>О</w:t>
      </w:r>
      <w:r w:rsidRPr="00A63CE6">
        <w:rPr>
          <w:spacing w:val="1"/>
          <w:position w:val="-1"/>
          <w:sz w:val="22"/>
          <w:szCs w:val="22"/>
          <w:lang w:val="bg-BG"/>
        </w:rPr>
        <w:t>т</w:t>
      </w:r>
      <w:r w:rsidRPr="00A63CE6">
        <w:rPr>
          <w:position w:val="-1"/>
          <w:sz w:val="22"/>
          <w:szCs w:val="22"/>
          <w:lang w:val="bg-BG"/>
        </w:rPr>
        <w:t>б</w:t>
      </w:r>
      <w:r w:rsidRPr="00A63CE6">
        <w:rPr>
          <w:spacing w:val="-1"/>
          <w:position w:val="-1"/>
          <w:sz w:val="22"/>
          <w:szCs w:val="22"/>
          <w:lang w:val="bg-BG"/>
        </w:rPr>
        <w:t>ел</w:t>
      </w:r>
      <w:r w:rsidRPr="00A63CE6">
        <w:rPr>
          <w:spacing w:val="1"/>
          <w:position w:val="-1"/>
          <w:sz w:val="22"/>
          <w:szCs w:val="22"/>
          <w:lang w:val="bg-BG"/>
        </w:rPr>
        <w:t>яз</w:t>
      </w:r>
      <w:r w:rsidRPr="00A63CE6">
        <w:rPr>
          <w:spacing w:val="-1"/>
          <w:position w:val="-1"/>
          <w:sz w:val="22"/>
          <w:szCs w:val="22"/>
          <w:lang w:val="bg-BG"/>
        </w:rPr>
        <w:t>в</w:t>
      </w:r>
      <w:r w:rsidRPr="00A63CE6">
        <w:rPr>
          <w:position w:val="-1"/>
          <w:sz w:val="22"/>
          <w:szCs w:val="22"/>
          <w:lang w:val="bg-BG"/>
        </w:rPr>
        <w:t>а</w:t>
      </w:r>
      <w:r w:rsidRPr="00A63CE6">
        <w:rPr>
          <w:spacing w:val="-8"/>
          <w:position w:val="-1"/>
          <w:sz w:val="22"/>
          <w:szCs w:val="22"/>
          <w:lang w:val="bg-BG"/>
        </w:rPr>
        <w:t xml:space="preserve"> </w:t>
      </w:r>
      <w:r w:rsidRPr="00A63CE6">
        <w:rPr>
          <w:spacing w:val="-1"/>
          <w:position w:val="-1"/>
          <w:sz w:val="22"/>
          <w:szCs w:val="22"/>
          <w:lang w:val="bg-BG"/>
        </w:rPr>
        <w:t>с</w:t>
      </w:r>
      <w:r w:rsidRPr="00A63CE6">
        <w:rPr>
          <w:position w:val="-1"/>
          <w:sz w:val="22"/>
          <w:szCs w:val="22"/>
          <w:lang w:val="bg-BG"/>
        </w:rPr>
        <w:t>е</w:t>
      </w:r>
      <w:r w:rsidRPr="00A63CE6">
        <w:rPr>
          <w:spacing w:val="-2"/>
          <w:position w:val="-1"/>
          <w:sz w:val="22"/>
          <w:szCs w:val="22"/>
          <w:lang w:val="bg-BG"/>
        </w:rPr>
        <w:t xml:space="preserve"> </w:t>
      </w:r>
      <w:r w:rsidRPr="00A63CE6">
        <w:rPr>
          <w:spacing w:val="-1"/>
          <w:position w:val="-1"/>
          <w:sz w:val="22"/>
          <w:szCs w:val="22"/>
          <w:lang w:val="bg-BG"/>
        </w:rPr>
        <w:t>„</w:t>
      </w:r>
      <w:r w:rsidRPr="00A63CE6">
        <w:rPr>
          <w:position w:val="-1"/>
          <w:sz w:val="22"/>
          <w:szCs w:val="22"/>
          <w:lang w:val="bg-BG"/>
        </w:rPr>
        <w:t>д</w:t>
      </w:r>
      <w:r w:rsidRPr="00A63CE6">
        <w:rPr>
          <w:spacing w:val="2"/>
          <w:position w:val="-1"/>
          <w:sz w:val="22"/>
          <w:szCs w:val="22"/>
          <w:lang w:val="bg-BG"/>
        </w:rPr>
        <w:t>а</w:t>
      </w:r>
      <w:r w:rsidRPr="00A63CE6">
        <w:rPr>
          <w:position w:val="-1"/>
          <w:sz w:val="22"/>
          <w:szCs w:val="22"/>
          <w:lang w:val="bg-BG"/>
        </w:rPr>
        <w:t>“</w:t>
      </w:r>
      <w:r w:rsidRPr="00A63CE6">
        <w:rPr>
          <w:spacing w:val="-3"/>
          <w:position w:val="-1"/>
          <w:sz w:val="22"/>
          <w:szCs w:val="22"/>
          <w:lang w:val="bg-BG"/>
        </w:rPr>
        <w:t xml:space="preserve"> </w:t>
      </w:r>
      <w:r w:rsidRPr="00A63CE6">
        <w:rPr>
          <w:position w:val="-1"/>
          <w:sz w:val="22"/>
          <w:szCs w:val="22"/>
          <w:lang w:val="bg-BG"/>
        </w:rPr>
        <w:t>и</w:t>
      </w:r>
      <w:r w:rsidRPr="00A63CE6">
        <w:rPr>
          <w:spacing w:val="-1"/>
          <w:position w:val="-1"/>
          <w:sz w:val="22"/>
          <w:szCs w:val="22"/>
          <w:lang w:val="bg-BG"/>
        </w:rPr>
        <w:t>л</w:t>
      </w:r>
      <w:r w:rsidRPr="00A63CE6">
        <w:rPr>
          <w:position w:val="-1"/>
          <w:sz w:val="22"/>
          <w:szCs w:val="22"/>
          <w:lang w:val="bg-BG"/>
        </w:rPr>
        <w:t>и</w:t>
      </w:r>
      <w:r w:rsidRPr="00A63CE6">
        <w:rPr>
          <w:spacing w:val="-3"/>
          <w:position w:val="-1"/>
          <w:sz w:val="22"/>
          <w:szCs w:val="22"/>
          <w:lang w:val="bg-BG"/>
        </w:rPr>
        <w:t xml:space="preserve"> </w:t>
      </w:r>
      <w:r w:rsidRPr="00A63CE6">
        <w:rPr>
          <w:spacing w:val="-1"/>
          <w:position w:val="-1"/>
          <w:sz w:val="22"/>
          <w:szCs w:val="22"/>
          <w:lang w:val="bg-BG"/>
        </w:rPr>
        <w:t>„</w:t>
      </w:r>
      <w:r w:rsidRPr="00A63CE6">
        <w:rPr>
          <w:spacing w:val="2"/>
          <w:position w:val="-1"/>
          <w:sz w:val="22"/>
          <w:szCs w:val="22"/>
          <w:lang w:val="bg-BG"/>
        </w:rPr>
        <w:t>н</w:t>
      </w:r>
      <w:r w:rsidRPr="00A63CE6">
        <w:rPr>
          <w:spacing w:val="-1"/>
          <w:position w:val="-1"/>
          <w:sz w:val="22"/>
          <w:szCs w:val="22"/>
          <w:lang w:val="bg-BG"/>
        </w:rPr>
        <w:t>е</w:t>
      </w:r>
      <w:r w:rsidRPr="00A63CE6">
        <w:rPr>
          <w:position w:val="-1"/>
          <w:sz w:val="22"/>
          <w:szCs w:val="22"/>
          <w:lang w:val="bg-BG"/>
        </w:rPr>
        <w:t>“.</w:t>
      </w:r>
    </w:p>
    <w:p w14:paraId="23C1C315" w14:textId="77777777" w:rsidR="00BB32EB" w:rsidRPr="00A63CE6" w:rsidRDefault="009B2B18" w:rsidP="00BA7BA8">
      <w:pPr>
        <w:spacing w:before="120" w:after="120"/>
        <w:rPr>
          <w:sz w:val="22"/>
          <w:szCs w:val="22"/>
          <w:lang w:val="bg-BG"/>
        </w:rPr>
      </w:pPr>
      <w:r w:rsidRPr="00A63CE6">
        <w:rPr>
          <w:position w:val="8"/>
          <w:sz w:val="22"/>
          <w:szCs w:val="22"/>
          <w:lang w:val="bg-BG"/>
        </w:rPr>
        <w:t>4</w:t>
      </w:r>
      <w:r w:rsidR="00BB32EB" w:rsidRPr="00A63CE6">
        <w:rPr>
          <w:spacing w:val="17"/>
          <w:position w:val="8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О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т</w:t>
      </w:r>
      <w:r w:rsidR="00BB32EB" w:rsidRPr="00A63CE6">
        <w:rPr>
          <w:position w:val="-1"/>
          <w:sz w:val="22"/>
          <w:szCs w:val="22"/>
          <w:lang w:val="bg-BG"/>
        </w:rPr>
        <w:t>б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ел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яз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в</w:t>
      </w:r>
      <w:r w:rsidR="00BB32EB" w:rsidRPr="00A63CE6">
        <w:rPr>
          <w:position w:val="-1"/>
          <w:sz w:val="22"/>
          <w:szCs w:val="22"/>
          <w:lang w:val="bg-BG"/>
        </w:rPr>
        <w:t>а</w:t>
      </w:r>
      <w:r w:rsidR="00BB32EB" w:rsidRPr="00A63CE6">
        <w:rPr>
          <w:spacing w:val="-8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с</w:t>
      </w:r>
      <w:r w:rsidR="00BB32EB" w:rsidRPr="00A63CE6">
        <w:rPr>
          <w:position w:val="-1"/>
          <w:sz w:val="22"/>
          <w:szCs w:val="22"/>
          <w:lang w:val="bg-BG"/>
        </w:rPr>
        <w:t>е</w:t>
      </w:r>
      <w:r w:rsidR="00BB32EB" w:rsidRPr="00A63CE6">
        <w:rPr>
          <w:spacing w:val="-2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„</w:t>
      </w:r>
      <w:r w:rsidR="00BB32EB" w:rsidRPr="00A63CE6">
        <w:rPr>
          <w:position w:val="-1"/>
          <w:sz w:val="22"/>
          <w:szCs w:val="22"/>
          <w:lang w:val="bg-BG"/>
        </w:rPr>
        <w:t>д</w:t>
      </w:r>
      <w:r w:rsidR="00BB32EB" w:rsidRPr="00A63CE6">
        <w:rPr>
          <w:spacing w:val="2"/>
          <w:position w:val="-1"/>
          <w:sz w:val="22"/>
          <w:szCs w:val="22"/>
          <w:lang w:val="bg-BG"/>
        </w:rPr>
        <w:t>а</w:t>
      </w:r>
      <w:r w:rsidR="00BB32EB" w:rsidRPr="00A63CE6">
        <w:rPr>
          <w:position w:val="-1"/>
          <w:sz w:val="22"/>
          <w:szCs w:val="22"/>
          <w:lang w:val="bg-BG"/>
        </w:rPr>
        <w:t>“,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„</w:t>
      </w:r>
      <w:r w:rsidR="00BB32EB" w:rsidRPr="00A63CE6">
        <w:rPr>
          <w:position w:val="-1"/>
          <w:sz w:val="22"/>
          <w:szCs w:val="22"/>
          <w:lang w:val="bg-BG"/>
        </w:rPr>
        <w:t>н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е</w:t>
      </w:r>
      <w:r w:rsidR="00BB32EB" w:rsidRPr="00A63CE6">
        <w:rPr>
          <w:position w:val="-1"/>
          <w:sz w:val="22"/>
          <w:szCs w:val="22"/>
          <w:lang w:val="bg-BG"/>
        </w:rPr>
        <w:t>“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и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л</w:t>
      </w:r>
      <w:r w:rsidR="00BB32EB" w:rsidRPr="00A63CE6">
        <w:rPr>
          <w:position w:val="-1"/>
          <w:sz w:val="22"/>
          <w:szCs w:val="22"/>
          <w:lang w:val="bg-BG"/>
        </w:rPr>
        <w:t>и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„</w:t>
      </w:r>
      <w:r w:rsidR="00BB32EB" w:rsidRPr="00A63CE6">
        <w:rPr>
          <w:spacing w:val="2"/>
          <w:position w:val="-1"/>
          <w:sz w:val="22"/>
          <w:szCs w:val="22"/>
          <w:lang w:val="bg-BG"/>
        </w:rPr>
        <w:t>п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р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е</w:t>
      </w:r>
      <w:r w:rsidR="00BB32EB" w:rsidRPr="00A63CE6">
        <w:rPr>
          <w:position w:val="-1"/>
          <w:sz w:val="22"/>
          <w:szCs w:val="22"/>
          <w:lang w:val="bg-BG"/>
        </w:rPr>
        <w:t>д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с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то</w:t>
      </w:r>
      <w:r w:rsidR="00BB32EB" w:rsidRPr="00A63CE6">
        <w:rPr>
          <w:position w:val="-1"/>
          <w:sz w:val="22"/>
          <w:szCs w:val="22"/>
          <w:lang w:val="bg-BG"/>
        </w:rPr>
        <w:t>и</w:t>
      </w:r>
      <w:r w:rsidR="00BB32EB" w:rsidRPr="00A63CE6">
        <w:rPr>
          <w:spacing w:val="-8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да</w:t>
      </w:r>
      <w:r w:rsidR="00BB32EB" w:rsidRPr="00A63CE6">
        <w:rPr>
          <w:spacing w:val="-2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бъде</w:t>
      </w:r>
      <w:r w:rsidR="00BB32EB" w:rsidRPr="00A63CE6">
        <w:rPr>
          <w:spacing w:val="-4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>у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точ</w:t>
      </w:r>
      <w:r w:rsidR="00BB32EB" w:rsidRPr="00A63CE6">
        <w:rPr>
          <w:position w:val="-1"/>
          <w:sz w:val="22"/>
          <w:szCs w:val="22"/>
          <w:lang w:val="bg-BG"/>
        </w:rPr>
        <w:t>н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е</w:t>
      </w:r>
      <w:r w:rsidR="00BB32EB" w:rsidRPr="00A63CE6">
        <w:rPr>
          <w:position w:val="-1"/>
          <w:sz w:val="22"/>
          <w:szCs w:val="22"/>
          <w:lang w:val="bg-BG"/>
        </w:rPr>
        <w:t>н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о“</w:t>
      </w:r>
      <w:r w:rsidR="00BB32EB" w:rsidRPr="00A63CE6">
        <w:rPr>
          <w:position w:val="-1"/>
          <w:sz w:val="22"/>
          <w:szCs w:val="22"/>
          <w:lang w:val="bg-BG"/>
        </w:rPr>
        <w:t>.</w:t>
      </w:r>
    </w:p>
    <w:p w14:paraId="5B65D33F" w14:textId="77777777" w:rsidR="00BB32EB" w:rsidRPr="00A63CE6" w:rsidRDefault="009B2B18" w:rsidP="00BA7BA8">
      <w:pPr>
        <w:spacing w:before="120" w:after="120"/>
        <w:rPr>
          <w:sz w:val="22"/>
          <w:szCs w:val="22"/>
          <w:lang w:val="bg-BG"/>
        </w:rPr>
      </w:pPr>
      <w:r w:rsidRPr="00A63CE6">
        <w:rPr>
          <w:position w:val="8"/>
          <w:sz w:val="22"/>
          <w:szCs w:val="22"/>
          <w:lang w:val="bg-BG"/>
        </w:rPr>
        <w:t>5</w:t>
      </w:r>
      <w:r w:rsidR="00BB32EB" w:rsidRPr="00A63CE6">
        <w:rPr>
          <w:spacing w:val="17"/>
          <w:position w:val="8"/>
          <w:sz w:val="22"/>
          <w:szCs w:val="22"/>
          <w:lang w:val="bg-BG"/>
        </w:rPr>
        <w:t xml:space="preserve"> 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>А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к</w:t>
      </w:r>
      <w:r w:rsidR="00BB32EB" w:rsidRPr="00A63CE6">
        <w:rPr>
          <w:position w:val="-1"/>
          <w:sz w:val="22"/>
          <w:szCs w:val="22"/>
          <w:lang w:val="bg-BG"/>
        </w:rPr>
        <w:t>о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е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п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р</w:t>
      </w:r>
      <w:r w:rsidR="00BB32EB" w:rsidRPr="00A63CE6">
        <w:rPr>
          <w:position w:val="-1"/>
          <w:sz w:val="22"/>
          <w:szCs w:val="22"/>
          <w:lang w:val="bg-BG"/>
        </w:rPr>
        <w:t>и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л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</w:t>
      </w:r>
      <w:r w:rsidR="00BB32EB" w:rsidRPr="00A63CE6">
        <w:rPr>
          <w:position w:val="-1"/>
          <w:sz w:val="22"/>
          <w:szCs w:val="22"/>
          <w:lang w:val="bg-BG"/>
        </w:rPr>
        <w:t>жи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м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</w:t>
      </w:r>
      <w:r w:rsidR="00BB32EB" w:rsidRPr="00A63CE6">
        <w:rPr>
          <w:position w:val="-1"/>
          <w:sz w:val="22"/>
          <w:szCs w:val="22"/>
          <w:lang w:val="bg-BG"/>
        </w:rPr>
        <w:t>.</w:t>
      </w:r>
    </w:p>
    <w:p w14:paraId="6C65F0D3" w14:textId="77777777" w:rsidR="00BB32EB" w:rsidRPr="00A63CE6" w:rsidRDefault="009B2B18" w:rsidP="00BA7BA8">
      <w:pPr>
        <w:spacing w:before="120" w:after="120"/>
        <w:rPr>
          <w:sz w:val="22"/>
          <w:szCs w:val="22"/>
          <w:lang w:val="bg-BG"/>
        </w:rPr>
      </w:pPr>
      <w:r w:rsidRPr="00A63CE6">
        <w:rPr>
          <w:position w:val="7"/>
          <w:sz w:val="22"/>
          <w:szCs w:val="22"/>
          <w:lang w:val="bg-BG"/>
        </w:rPr>
        <w:t>6</w:t>
      </w:r>
      <w:r w:rsidR="00BB32EB" w:rsidRPr="00A63CE6">
        <w:rPr>
          <w:spacing w:val="15"/>
          <w:position w:val="7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 xml:space="preserve">По 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см</w:t>
      </w:r>
      <w:r w:rsidR="00BB32EB" w:rsidRPr="00A63CE6">
        <w:rPr>
          <w:position w:val="-1"/>
          <w:sz w:val="22"/>
          <w:szCs w:val="22"/>
          <w:lang w:val="bg-BG"/>
        </w:rPr>
        <w:t>и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с</w:t>
      </w:r>
      <w:r w:rsidR="00BB32EB" w:rsidRPr="00A63CE6">
        <w:rPr>
          <w:position w:val="-1"/>
          <w:sz w:val="22"/>
          <w:szCs w:val="22"/>
          <w:lang w:val="bg-BG"/>
        </w:rPr>
        <w:t>ъ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л</w:t>
      </w:r>
      <w:r w:rsidR="00BB32EB" w:rsidRPr="00A63CE6">
        <w:rPr>
          <w:position w:val="-1"/>
          <w:sz w:val="22"/>
          <w:szCs w:val="22"/>
          <w:lang w:val="bg-BG"/>
        </w:rPr>
        <w:t>а</w:t>
      </w:r>
      <w:r w:rsidR="00BB32EB" w:rsidRPr="00A63CE6">
        <w:rPr>
          <w:spacing w:val="-6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на</w:t>
      </w:r>
      <w:r w:rsidR="00BB32EB" w:rsidRPr="00A63CE6">
        <w:rPr>
          <w:spacing w:val="-2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ч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л</w:t>
      </w:r>
      <w:r w:rsidR="00BB32EB" w:rsidRPr="00A63CE6">
        <w:rPr>
          <w:position w:val="-1"/>
          <w:sz w:val="22"/>
          <w:szCs w:val="22"/>
          <w:lang w:val="bg-BG"/>
        </w:rPr>
        <w:t>.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10</w:t>
      </w:r>
      <w:r w:rsidR="00BB32EB" w:rsidRPr="00A63CE6">
        <w:rPr>
          <w:position w:val="-1"/>
          <w:sz w:val="22"/>
          <w:szCs w:val="22"/>
          <w:lang w:val="bg-BG"/>
        </w:rPr>
        <w:t>7</w:t>
      </w:r>
      <w:r w:rsidR="00BB32EB" w:rsidRPr="00A63CE6">
        <w:rPr>
          <w:spacing w:val="-4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</w:t>
      </w:r>
      <w:r w:rsidR="00BB32EB" w:rsidRPr="00A63CE6">
        <w:rPr>
          <w:position w:val="-1"/>
          <w:sz w:val="22"/>
          <w:szCs w:val="22"/>
          <w:lang w:val="bg-BG"/>
        </w:rPr>
        <w:t>т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>Д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ог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ов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ор</w:t>
      </w:r>
      <w:r w:rsidR="00BB32EB" w:rsidRPr="00A63CE6">
        <w:rPr>
          <w:position w:val="-1"/>
          <w:sz w:val="22"/>
          <w:szCs w:val="22"/>
          <w:lang w:val="bg-BG"/>
        </w:rPr>
        <w:t>а</w:t>
      </w:r>
      <w:r w:rsidR="00BB32EB" w:rsidRPr="00A63CE6">
        <w:rPr>
          <w:spacing w:val="-7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з</w:t>
      </w:r>
      <w:r w:rsidR="00BB32EB" w:rsidRPr="00A63CE6">
        <w:rPr>
          <w:position w:val="-1"/>
          <w:sz w:val="22"/>
          <w:szCs w:val="22"/>
          <w:lang w:val="bg-BG"/>
        </w:rPr>
        <w:t>а</w:t>
      </w:r>
      <w:r w:rsidR="00BB32EB" w:rsidRPr="00A63CE6">
        <w:rPr>
          <w:spacing w:val="-2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ф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>у</w:t>
      </w:r>
      <w:r w:rsidR="00BB32EB" w:rsidRPr="00A63CE6">
        <w:rPr>
          <w:position w:val="-1"/>
          <w:sz w:val="22"/>
          <w:szCs w:val="22"/>
          <w:lang w:val="bg-BG"/>
        </w:rPr>
        <w:t>н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к</w:t>
      </w:r>
      <w:r w:rsidR="00BB32EB" w:rsidRPr="00A63CE6">
        <w:rPr>
          <w:position w:val="-1"/>
          <w:sz w:val="22"/>
          <w:szCs w:val="22"/>
          <w:lang w:val="bg-BG"/>
        </w:rPr>
        <w:t>ци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</w:t>
      </w:r>
      <w:r w:rsidR="00BB32EB" w:rsidRPr="00A63CE6">
        <w:rPr>
          <w:position w:val="-1"/>
          <w:sz w:val="22"/>
          <w:szCs w:val="22"/>
          <w:lang w:val="bg-BG"/>
        </w:rPr>
        <w:t>ни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р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а</w:t>
      </w:r>
      <w:r w:rsidR="00BB32EB" w:rsidRPr="00A63CE6">
        <w:rPr>
          <w:position w:val="-1"/>
          <w:sz w:val="22"/>
          <w:szCs w:val="22"/>
          <w:lang w:val="bg-BG"/>
        </w:rPr>
        <w:t>н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е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т</w:t>
      </w:r>
      <w:r w:rsidR="00BB32EB" w:rsidRPr="00A63CE6">
        <w:rPr>
          <w:position w:val="-1"/>
          <w:sz w:val="22"/>
          <w:szCs w:val="22"/>
          <w:lang w:val="bg-BG"/>
        </w:rPr>
        <w:t>о</w:t>
      </w:r>
      <w:r w:rsidR="00BB32EB" w:rsidRPr="00A63CE6">
        <w:rPr>
          <w:spacing w:val="-12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на</w:t>
      </w:r>
      <w:r w:rsidR="00BB32EB" w:rsidRPr="00A63CE6">
        <w:rPr>
          <w:spacing w:val="-2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Е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вро</w:t>
      </w:r>
      <w:r w:rsidR="00BB32EB" w:rsidRPr="00A63CE6">
        <w:rPr>
          <w:position w:val="-1"/>
          <w:sz w:val="22"/>
          <w:szCs w:val="22"/>
          <w:lang w:val="bg-BG"/>
        </w:rPr>
        <w:t>п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е</w:t>
      </w:r>
      <w:r w:rsidR="00BB32EB" w:rsidRPr="00A63CE6">
        <w:rPr>
          <w:position w:val="-1"/>
          <w:sz w:val="22"/>
          <w:szCs w:val="22"/>
          <w:lang w:val="bg-BG"/>
        </w:rPr>
        <w:t>й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ск</w:t>
      </w:r>
      <w:r w:rsidR="00BB32EB" w:rsidRPr="00A63CE6">
        <w:rPr>
          <w:position w:val="-1"/>
          <w:sz w:val="22"/>
          <w:szCs w:val="22"/>
          <w:lang w:val="bg-BG"/>
        </w:rPr>
        <w:t>ия</w:t>
      </w:r>
      <w:r w:rsidR="00BB32EB" w:rsidRPr="00A63CE6">
        <w:rPr>
          <w:spacing w:val="-8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с</w:t>
      </w:r>
      <w:r w:rsidR="00BB32EB" w:rsidRPr="00A63CE6">
        <w:rPr>
          <w:position w:val="-1"/>
          <w:sz w:val="22"/>
          <w:szCs w:val="22"/>
          <w:lang w:val="bg-BG"/>
        </w:rPr>
        <w:t>ъю</w:t>
      </w:r>
      <w:r w:rsidR="00BB32EB" w:rsidRPr="00A63CE6">
        <w:rPr>
          <w:spacing w:val="3"/>
          <w:position w:val="-1"/>
          <w:sz w:val="22"/>
          <w:szCs w:val="22"/>
          <w:lang w:val="bg-BG"/>
        </w:rPr>
        <w:t>з</w:t>
      </w:r>
      <w:r w:rsidR="00BB32EB" w:rsidRPr="00A63CE6">
        <w:rPr>
          <w:position w:val="-1"/>
          <w:sz w:val="22"/>
          <w:szCs w:val="22"/>
          <w:lang w:val="bg-BG"/>
        </w:rPr>
        <w:t>.</w:t>
      </w:r>
    </w:p>
    <w:p w14:paraId="1DD4BFCC" w14:textId="77777777" w:rsidR="00C44B51" w:rsidRPr="00A63CE6" w:rsidRDefault="009B2B18" w:rsidP="00BA7BA8">
      <w:pPr>
        <w:tabs>
          <w:tab w:val="left" w:pos="1134"/>
        </w:tabs>
        <w:spacing w:before="120" w:after="120"/>
        <w:rPr>
          <w:sz w:val="22"/>
          <w:szCs w:val="22"/>
          <w:lang w:val="bg-BG"/>
        </w:rPr>
      </w:pPr>
      <w:r w:rsidRPr="00A63CE6">
        <w:rPr>
          <w:position w:val="8"/>
          <w:sz w:val="22"/>
          <w:szCs w:val="22"/>
          <w:lang w:val="bg-BG"/>
        </w:rPr>
        <w:t>7</w:t>
      </w:r>
      <w:r w:rsidR="00BB32EB" w:rsidRPr="00A63CE6">
        <w:rPr>
          <w:spacing w:val="19"/>
          <w:position w:val="8"/>
          <w:sz w:val="22"/>
          <w:szCs w:val="22"/>
          <w:lang w:val="bg-BG"/>
        </w:rPr>
        <w:t xml:space="preserve"> </w:t>
      </w:r>
      <w:r w:rsidR="00D94205" w:rsidRPr="00A63CE6">
        <w:rPr>
          <w:sz w:val="22"/>
          <w:szCs w:val="22"/>
          <w:lang w:val="bg-BG"/>
        </w:rPr>
        <w:t>По смисъла на Регламент (ЕС) №  717/2014 на Комисията от 27.06.2014 г. относно прилагането на членове 107 и 108 от Договора за функционирането на Европейския съюз към помощта de minimis в сектора на рибарството и аквакултурите (ОВ, L 190 от 28.06.2014 г.).</w:t>
      </w:r>
    </w:p>
    <w:sectPr w:rsidR="00C44B51" w:rsidRPr="00A63CE6" w:rsidSect="00E06639">
      <w:headerReference w:type="first" r:id="rId8"/>
      <w:type w:val="continuous"/>
      <w:pgSz w:w="16840" w:h="11920" w:orient="landscape"/>
      <w:pgMar w:top="568" w:right="538" w:bottom="568" w:left="320" w:header="145" w:footer="73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2E3F2" w14:textId="77777777" w:rsidR="00BA5744" w:rsidRDefault="00BA5744" w:rsidP="006D1588">
      <w:r>
        <w:separator/>
      </w:r>
    </w:p>
  </w:endnote>
  <w:endnote w:type="continuationSeparator" w:id="0">
    <w:p w14:paraId="76786F29" w14:textId="77777777" w:rsidR="00BA5744" w:rsidRDefault="00BA5744" w:rsidP="006D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721BC" w14:textId="77777777" w:rsidR="00BA5744" w:rsidRDefault="00BA5744" w:rsidP="006D1588">
      <w:r>
        <w:separator/>
      </w:r>
    </w:p>
  </w:footnote>
  <w:footnote w:type="continuationSeparator" w:id="0">
    <w:p w14:paraId="68F5F89A" w14:textId="77777777" w:rsidR="00BA5744" w:rsidRDefault="00BA5744" w:rsidP="006D1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C9055" w14:textId="24F9F604" w:rsidR="00E06639" w:rsidRPr="00807BB4" w:rsidRDefault="00E06639" w:rsidP="00E06639">
    <w:pPr>
      <w:pStyle w:val="Header"/>
    </w:pPr>
    <w:r w:rsidRPr="009903DB">
      <w:rPr>
        <w:noProof/>
      </w:rPr>
      <w:drawing>
        <wp:inline distT="0" distB="0" distL="0" distR="0" wp14:anchorId="797C9637" wp14:editId="7AA7E980">
          <wp:extent cx="807720" cy="800100"/>
          <wp:effectExtent l="0" t="0" r="0" b="0"/>
          <wp:docPr id="20" name="Картина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</w:t>
    </w:r>
    <w:r>
      <w:rPr>
        <w:noProof/>
        <w:lang w:val="bg-BG"/>
      </w:rPr>
      <w:t xml:space="preserve">                                                                                               </w:t>
    </w:r>
    <w:r>
      <w:rPr>
        <w:noProof/>
      </w:rPr>
      <w:t xml:space="preserve">      </w:t>
    </w:r>
    <w:r w:rsidR="00AB450A">
      <w:rPr>
        <w:noProof/>
      </w:rPr>
      <w:drawing>
        <wp:inline distT="0" distB="0" distL="0" distR="0" wp14:anchorId="245FBB7D" wp14:editId="31444974">
          <wp:extent cx="975360" cy="975360"/>
          <wp:effectExtent l="0" t="0" r="0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</w:t>
    </w:r>
    <w:r w:rsidRPr="009903DB">
      <w:rPr>
        <w:noProof/>
      </w:rPr>
      <w:drawing>
        <wp:inline distT="0" distB="0" distL="0" distR="0" wp14:anchorId="7C4CF5BF" wp14:editId="7E68752D">
          <wp:extent cx="1181100" cy="861060"/>
          <wp:effectExtent l="0" t="0" r="0" b="0"/>
          <wp:docPr id="22" name="Картина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5EE365" w14:textId="5D37A708" w:rsidR="00A22F97" w:rsidRPr="00A22F97" w:rsidRDefault="00A22F97" w:rsidP="00A22F97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jc w:val="center"/>
      <w:rPr>
        <w:rFonts w:ascii="Arial" w:hAnsi="Arial" w:cs="Arial"/>
        <w:color w:val="808080"/>
        <w:sz w:val="24"/>
        <w:szCs w:val="24"/>
        <w:lang w:val="bg-BG"/>
      </w:rPr>
    </w:pPr>
  </w:p>
  <w:p w14:paraId="7B467088" w14:textId="77777777" w:rsidR="00A22F97" w:rsidRPr="00A22F97" w:rsidRDefault="00A22F97" w:rsidP="00A22F97">
    <w:pPr>
      <w:spacing w:line="240" w:lineRule="atLeast"/>
      <w:ind w:left="-284"/>
      <w:suppressOverlap/>
      <w:jc w:val="center"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 w:rsidRPr="00A22F97"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</w:t>
    </w:r>
  </w:p>
  <w:p w14:paraId="30C4A539" w14:textId="77777777" w:rsidR="00A22F97" w:rsidRPr="00A22F97" w:rsidRDefault="00A22F97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27956"/>
    <w:multiLevelType w:val="multilevel"/>
    <w:tmpl w:val="33EAFD9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0C43001"/>
    <w:multiLevelType w:val="hybridMultilevel"/>
    <w:tmpl w:val="57C80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E450C"/>
    <w:multiLevelType w:val="hybridMultilevel"/>
    <w:tmpl w:val="D5C2F3C2"/>
    <w:lvl w:ilvl="0" w:tplc="33F0CD9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692300147">
    <w:abstractNumId w:val="0"/>
  </w:num>
  <w:num w:numId="2" w16cid:durableId="899025729">
    <w:abstractNumId w:val="2"/>
  </w:num>
  <w:num w:numId="3" w16cid:durableId="678972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E91"/>
    <w:rsid w:val="000069EC"/>
    <w:rsid w:val="00046897"/>
    <w:rsid w:val="0005505D"/>
    <w:rsid w:val="0005699D"/>
    <w:rsid w:val="00071983"/>
    <w:rsid w:val="00095C5B"/>
    <w:rsid w:val="000D39FC"/>
    <w:rsid w:val="000F58ED"/>
    <w:rsid w:val="00107940"/>
    <w:rsid w:val="00110E5B"/>
    <w:rsid w:val="00111E91"/>
    <w:rsid w:val="00127252"/>
    <w:rsid w:val="00175B17"/>
    <w:rsid w:val="00187CA0"/>
    <w:rsid w:val="001A70F6"/>
    <w:rsid w:val="001B0F92"/>
    <w:rsid w:val="001D1A0A"/>
    <w:rsid w:val="001D3848"/>
    <w:rsid w:val="001E39CF"/>
    <w:rsid w:val="001E6D48"/>
    <w:rsid w:val="0021315D"/>
    <w:rsid w:val="00255B42"/>
    <w:rsid w:val="00262449"/>
    <w:rsid w:val="00262638"/>
    <w:rsid w:val="00287A78"/>
    <w:rsid w:val="002A4A1F"/>
    <w:rsid w:val="002B0080"/>
    <w:rsid w:val="002C0422"/>
    <w:rsid w:val="002C48CD"/>
    <w:rsid w:val="002E22AA"/>
    <w:rsid w:val="002F71A9"/>
    <w:rsid w:val="003254E2"/>
    <w:rsid w:val="003502EF"/>
    <w:rsid w:val="00350534"/>
    <w:rsid w:val="00373EAA"/>
    <w:rsid w:val="003916D1"/>
    <w:rsid w:val="003A5F11"/>
    <w:rsid w:val="003F2A11"/>
    <w:rsid w:val="0040363E"/>
    <w:rsid w:val="00432305"/>
    <w:rsid w:val="0046485E"/>
    <w:rsid w:val="0047056E"/>
    <w:rsid w:val="00471924"/>
    <w:rsid w:val="00477112"/>
    <w:rsid w:val="00491F6C"/>
    <w:rsid w:val="004A468B"/>
    <w:rsid w:val="004C2009"/>
    <w:rsid w:val="004E0810"/>
    <w:rsid w:val="004F45D2"/>
    <w:rsid w:val="00514F9F"/>
    <w:rsid w:val="00543A88"/>
    <w:rsid w:val="00556BC5"/>
    <w:rsid w:val="00565815"/>
    <w:rsid w:val="00575212"/>
    <w:rsid w:val="00587819"/>
    <w:rsid w:val="0059106B"/>
    <w:rsid w:val="00596F04"/>
    <w:rsid w:val="005C4079"/>
    <w:rsid w:val="00610340"/>
    <w:rsid w:val="00610A38"/>
    <w:rsid w:val="00632DB7"/>
    <w:rsid w:val="00651E66"/>
    <w:rsid w:val="00660858"/>
    <w:rsid w:val="00681062"/>
    <w:rsid w:val="006A10E3"/>
    <w:rsid w:val="006B0238"/>
    <w:rsid w:val="006B6FAC"/>
    <w:rsid w:val="006C749B"/>
    <w:rsid w:val="006D1588"/>
    <w:rsid w:val="006D4FD6"/>
    <w:rsid w:val="006F31E8"/>
    <w:rsid w:val="006F4E4B"/>
    <w:rsid w:val="007103A7"/>
    <w:rsid w:val="00712F56"/>
    <w:rsid w:val="00716000"/>
    <w:rsid w:val="0072471F"/>
    <w:rsid w:val="00725109"/>
    <w:rsid w:val="00726D38"/>
    <w:rsid w:val="0074410C"/>
    <w:rsid w:val="007535C3"/>
    <w:rsid w:val="00755717"/>
    <w:rsid w:val="00760418"/>
    <w:rsid w:val="00782644"/>
    <w:rsid w:val="007835D7"/>
    <w:rsid w:val="007D75AA"/>
    <w:rsid w:val="0080357C"/>
    <w:rsid w:val="00812D2A"/>
    <w:rsid w:val="0081390B"/>
    <w:rsid w:val="00815145"/>
    <w:rsid w:val="00822803"/>
    <w:rsid w:val="008261F0"/>
    <w:rsid w:val="00831B71"/>
    <w:rsid w:val="008374F9"/>
    <w:rsid w:val="00872E45"/>
    <w:rsid w:val="008870AA"/>
    <w:rsid w:val="00887E94"/>
    <w:rsid w:val="008912E5"/>
    <w:rsid w:val="008D6E14"/>
    <w:rsid w:val="008E3B5F"/>
    <w:rsid w:val="008F60AB"/>
    <w:rsid w:val="00901149"/>
    <w:rsid w:val="00931733"/>
    <w:rsid w:val="009340BD"/>
    <w:rsid w:val="009357B9"/>
    <w:rsid w:val="00950848"/>
    <w:rsid w:val="00964629"/>
    <w:rsid w:val="00966AE1"/>
    <w:rsid w:val="00994B45"/>
    <w:rsid w:val="009B2B18"/>
    <w:rsid w:val="009C189E"/>
    <w:rsid w:val="009C2F84"/>
    <w:rsid w:val="009D18B4"/>
    <w:rsid w:val="009D5666"/>
    <w:rsid w:val="009E67AD"/>
    <w:rsid w:val="009F4153"/>
    <w:rsid w:val="00A11C9F"/>
    <w:rsid w:val="00A22F97"/>
    <w:rsid w:val="00A40367"/>
    <w:rsid w:val="00A63CE6"/>
    <w:rsid w:val="00A731EE"/>
    <w:rsid w:val="00A75B2D"/>
    <w:rsid w:val="00AA147E"/>
    <w:rsid w:val="00AA1820"/>
    <w:rsid w:val="00AB3DD9"/>
    <w:rsid w:val="00AB450A"/>
    <w:rsid w:val="00AD5FFB"/>
    <w:rsid w:val="00AD61B5"/>
    <w:rsid w:val="00AF55C6"/>
    <w:rsid w:val="00B0325D"/>
    <w:rsid w:val="00B10F9B"/>
    <w:rsid w:val="00B1253E"/>
    <w:rsid w:val="00B554EC"/>
    <w:rsid w:val="00B65721"/>
    <w:rsid w:val="00B672F4"/>
    <w:rsid w:val="00B731A2"/>
    <w:rsid w:val="00B9618B"/>
    <w:rsid w:val="00BA4758"/>
    <w:rsid w:val="00BA5744"/>
    <w:rsid w:val="00BA7BA8"/>
    <w:rsid w:val="00BB32EB"/>
    <w:rsid w:val="00BF1A55"/>
    <w:rsid w:val="00BF2B10"/>
    <w:rsid w:val="00C03AD2"/>
    <w:rsid w:val="00C04D77"/>
    <w:rsid w:val="00C27EA5"/>
    <w:rsid w:val="00C44B51"/>
    <w:rsid w:val="00C54C87"/>
    <w:rsid w:val="00C610E9"/>
    <w:rsid w:val="00C6317D"/>
    <w:rsid w:val="00C64ED5"/>
    <w:rsid w:val="00C702F6"/>
    <w:rsid w:val="00CA4025"/>
    <w:rsid w:val="00CD77EF"/>
    <w:rsid w:val="00CD7DAD"/>
    <w:rsid w:val="00CE2987"/>
    <w:rsid w:val="00D24561"/>
    <w:rsid w:val="00D52755"/>
    <w:rsid w:val="00D54A97"/>
    <w:rsid w:val="00D73917"/>
    <w:rsid w:val="00D74649"/>
    <w:rsid w:val="00D8021D"/>
    <w:rsid w:val="00D94205"/>
    <w:rsid w:val="00DA5421"/>
    <w:rsid w:val="00DB4F15"/>
    <w:rsid w:val="00DD018C"/>
    <w:rsid w:val="00DE3E36"/>
    <w:rsid w:val="00DE6A3D"/>
    <w:rsid w:val="00DF29EE"/>
    <w:rsid w:val="00E00A9F"/>
    <w:rsid w:val="00E06639"/>
    <w:rsid w:val="00E215DC"/>
    <w:rsid w:val="00E36E57"/>
    <w:rsid w:val="00E42213"/>
    <w:rsid w:val="00E50B48"/>
    <w:rsid w:val="00E6113D"/>
    <w:rsid w:val="00E61680"/>
    <w:rsid w:val="00E629BD"/>
    <w:rsid w:val="00E952FE"/>
    <w:rsid w:val="00EA048D"/>
    <w:rsid w:val="00EA7C7F"/>
    <w:rsid w:val="00EC2C34"/>
    <w:rsid w:val="00EC572D"/>
    <w:rsid w:val="00EC5F2A"/>
    <w:rsid w:val="00ED0AE6"/>
    <w:rsid w:val="00EF486C"/>
    <w:rsid w:val="00F11656"/>
    <w:rsid w:val="00F4487B"/>
    <w:rsid w:val="00F4673E"/>
    <w:rsid w:val="00F470DE"/>
    <w:rsid w:val="00F770F1"/>
    <w:rsid w:val="00F97C6B"/>
    <w:rsid w:val="00FA42F1"/>
    <w:rsid w:val="00FB64D8"/>
    <w:rsid w:val="00FC0C03"/>
    <w:rsid w:val="00FC58C6"/>
    <w:rsid w:val="00FE0A7C"/>
    <w:rsid w:val="00FF4C84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910992"/>
  <w15:docId w15:val="{5A068431-C2F3-4D27-8A80-CEACF588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DB7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1588"/>
  </w:style>
  <w:style w:type="paragraph" w:styleId="Footer">
    <w:name w:val="footer"/>
    <w:basedOn w:val="Normal"/>
    <w:link w:val="FooterChar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1588"/>
  </w:style>
  <w:style w:type="paragraph" w:styleId="ListParagraph">
    <w:name w:val="List Paragraph"/>
    <w:basedOn w:val="Normal"/>
    <w:uiPriority w:val="34"/>
    <w:qFormat/>
    <w:rsid w:val="000F58ED"/>
    <w:pPr>
      <w:ind w:left="720"/>
      <w:contextualSpacing/>
    </w:pPr>
  </w:style>
  <w:style w:type="paragraph" w:styleId="NoSpacing">
    <w:name w:val="No Spacing"/>
    <w:uiPriority w:val="1"/>
    <w:qFormat/>
    <w:rsid w:val="00E42213"/>
  </w:style>
  <w:style w:type="paragraph" w:customStyle="1" w:styleId="TableParagraph">
    <w:name w:val="Table Paragraph"/>
    <w:basedOn w:val="Normal"/>
    <w:uiPriority w:val="1"/>
    <w:qFormat/>
    <w:rsid w:val="00477112"/>
    <w:pPr>
      <w:widowControl w:val="0"/>
      <w:autoSpaceDE w:val="0"/>
      <w:autoSpaceDN w:val="0"/>
    </w:pPr>
    <w:rPr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2F79E-0A07-4F64-A22F-B186F7FBE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618</Words>
  <Characters>3527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Boryana Andonova</cp:lastModifiedBy>
  <cp:revision>6</cp:revision>
  <cp:lastPrinted>2019-09-17T18:09:00Z</cp:lastPrinted>
  <dcterms:created xsi:type="dcterms:W3CDTF">2026-03-30T13:01:00Z</dcterms:created>
  <dcterms:modified xsi:type="dcterms:W3CDTF">2026-08-31T08:27:00Z</dcterms:modified>
</cp:coreProperties>
</file>